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58" w:rsidRDefault="00BD1C58" w:rsidP="003A0F5C">
      <w:pPr>
        <w:pStyle w:val="2"/>
        <w:spacing w:before="0" w:line="240" w:lineRule="auto"/>
        <w:jc w:val="center"/>
        <w:rPr>
          <w:rFonts w:ascii="Times New Roman" w:hAnsi="Times New Roman"/>
          <w:bCs w:val="0"/>
          <w:i w:val="0"/>
          <w:caps/>
        </w:rPr>
      </w:pPr>
      <w:r>
        <w:rPr>
          <w:rFonts w:ascii="Times New Roman" w:hAnsi="Times New Roman"/>
          <w:bCs w:val="0"/>
          <w:i w:val="0"/>
          <w:caps/>
        </w:rPr>
        <w:t xml:space="preserve">                                                                                      </w:t>
      </w:r>
    </w:p>
    <w:p w:rsidR="007B295A" w:rsidRDefault="007B295A" w:rsidP="003A0F5C">
      <w:pPr>
        <w:pStyle w:val="2"/>
        <w:spacing w:before="0" w:line="240" w:lineRule="auto"/>
        <w:jc w:val="center"/>
        <w:rPr>
          <w:rFonts w:ascii="Times New Roman" w:hAnsi="Times New Roman"/>
          <w:bCs w:val="0"/>
          <w:i w:val="0"/>
          <w:caps/>
        </w:rPr>
      </w:pPr>
    </w:p>
    <w:p w:rsidR="003A0F5C" w:rsidRPr="00E15AE6" w:rsidRDefault="003A0F5C" w:rsidP="003A0F5C">
      <w:pPr>
        <w:pStyle w:val="2"/>
        <w:spacing w:before="0" w:line="240" w:lineRule="auto"/>
        <w:jc w:val="center"/>
        <w:rPr>
          <w:rFonts w:ascii="Times New Roman" w:hAnsi="Times New Roman"/>
          <w:bCs w:val="0"/>
          <w:i w:val="0"/>
          <w:caps/>
        </w:rPr>
      </w:pPr>
      <w:r w:rsidRPr="00E15AE6">
        <w:rPr>
          <w:rFonts w:ascii="Times New Roman" w:hAnsi="Times New Roman"/>
          <w:bCs w:val="0"/>
          <w:i w:val="0"/>
          <w:caps/>
        </w:rPr>
        <w:t>Администрация</w:t>
      </w:r>
    </w:p>
    <w:p w:rsidR="003A0F5C" w:rsidRPr="00E15AE6" w:rsidRDefault="00B07ED3" w:rsidP="003A0F5C">
      <w:pPr>
        <w:pStyle w:val="2"/>
        <w:spacing w:before="0" w:line="240" w:lineRule="auto"/>
        <w:jc w:val="center"/>
        <w:rPr>
          <w:rFonts w:ascii="Times New Roman" w:hAnsi="Times New Roman"/>
          <w:bCs w:val="0"/>
          <w:i w:val="0"/>
          <w:caps/>
        </w:rPr>
      </w:pPr>
      <w:r>
        <w:rPr>
          <w:rFonts w:ascii="Times New Roman" w:hAnsi="Times New Roman"/>
          <w:bCs w:val="0"/>
          <w:i w:val="0"/>
          <w:caps/>
        </w:rPr>
        <w:t>БУРАВЦОВСКОГО</w:t>
      </w:r>
      <w:r w:rsidR="003A0F5C" w:rsidRPr="00E15AE6">
        <w:rPr>
          <w:rFonts w:ascii="Times New Roman" w:hAnsi="Times New Roman"/>
          <w:bCs w:val="0"/>
          <w:i w:val="0"/>
          <w:caps/>
        </w:rPr>
        <w:t xml:space="preserve"> СЕЛЬСКОГО ПОСЕЛЕНИЯ</w:t>
      </w:r>
    </w:p>
    <w:p w:rsidR="003A0F5C" w:rsidRPr="00E15AE6" w:rsidRDefault="003A0F5C" w:rsidP="003A0F5C">
      <w:pPr>
        <w:pStyle w:val="2"/>
        <w:spacing w:before="0" w:line="240" w:lineRule="auto"/>
        <w:jc w:val="center"/>
        <w:rPr>
          <w:rFonts w:ascii="Times New Roman" w:hAnsi="Times New Roman"/>
          <w:bCs w:val="0"/>
          <w:i w:val="0"/>
          <w:caps/>
        </w:rPr>
      </w:pPr>
      <w:r w:rsidRPr="00E15AE6">
        <w:rPr>
          <w:rFonts w:ascii="Times New Roman" w:hAnsi="Times New Roman"/>
          <w:bCs w:val="0"/>
          <w:i w:val="0"/>
          <w:caps/>
        </w:rPr>
        <w:t>Эртильского  муниципального  района</w:t>
      </w:r>
    </w:p>
    <w:p w:rsidR="003A0F5C" w:rsidRPr="00E15AE6" w:rsidRDefault="003A0F5C" w:rsidP="003A0F5C">
      <w:pPr>
        <w:pStyle w:val="2"/>
        <w:spacing w:before="0" w:line="240" w:lineRule="auto"/>
        <w:jc w:val="center"/>
        <w:rPr>
          <w:rFonts w:ascii="Times New Roman" w:hAnsi="Times New Roman"/>
          <w:bCs w:val="0"/>
          <w:i w:val="0"/>
          <w:caps/>
        </w:rPr>
      </w:pPr>
      <w:r w:rsidRPr="00E15AE6">
        <w:rPr>
          <w:rFonts w:ascii="Times New Roman" w:hAnsi="Times New Roman"/>
          <w:bCs w:val="0"/>
          <w:i w:val="0"/>
          <w:caps/>
        </w:rPr>
        <w:t>Воронежской  области</w:t>
      </w:r>
    </w:p>
    <w:p w:rsidR="003A0F5C" w:rsidRPr="00E15AE6" w:rsidRDefault="003A0F5C" w:rsidP="003A0F5C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A0F5C" w:rsidRPr="00E15AE6" w:rsidRDefault="003A0F5C" w:rsidP="003A0F5C">
      <w:pPr>
        <w:pStyle w:val="1"/>
        <w:spacing w:before="0" w:line="240" w:lineRule="auto"/>
        <w:jc w:val="center"/>
        <w:rPr>
          <w:rFonts w:ascii="Times New Roman" w:hAnsi="Times New Roman"/>
          <w:i w:val="0"/>
        </w:rPr>
      </w:pPr>
      <w:r w:rsidRPr="00E15AE6">
        <w:rPr>
          <w:rFonts w:ascii="Times New Roman" w:hAnsi="Times New Roman"/>
          <w:i w:val="0"/>
        </w:rPr>
        <w:t>П О С Т А Н О В Л Е Н И Е</w:t>
      </w:r>
    </w:p>
    <w:p w:rsidR="003A0F5C" w:rsidRDefault="003A0F5C" w:rsidP="003A0F5C">
      <w:pPr>
        <w:rPr>
          <w:sz w:val="32"/>
        </w:rPr>
      </w:pPr>
    </w:p>
    <w:tbl>
      <w:tblPr>
        <w:tblW w:w="0" w:type="auto"/>
        <w:tblLook w:val="04A0"/>
      </w:tblPr>
      <w:tblGrid>
        <w:gridCol w:w="107"/>
        <w:gridCol w:w="3932"/>
        <w:gridCol w:w="5778"/>
      </w:tblGrid>
      <w:tr w:rsidR="003A0F5C" w:rsidRPr="00EC340A" w:rsidTr="00EC340A">
        <w:trPr>
          <w:gridAfter w:val="1"/>
          <w:wAfter w:w="5778" w:type="dxa"/>
          <w:trHeight w:val="863"/>
        </w:trPr>
        <w:tc>
          <w:tcPr>
            <w:tcW w:w="4039" w:type="dxa"/>
            <w:gridSpan w:val="2"/>
            <w:shd w:val="clear" w:color="auto" w:fill="auto"/>
          </w:tcPr>
          <w:p w:rsidR="003A0F5C" w:rsidRPr="00764BCD" w:rsidRDefault="003A0F5C" w:rsidP="00764BCD">
            <w:pPr>
              <w:ind w:firstLine="0"/>
              <w:rPr>
                <w:rFonts w:ascii="Times New Roman" w:hAnsi="Times New Roman"/>
              </w:rPr>
            </w:pPr>
            <w:r w:rsidRPr="003B37C0">
              <w:rPr>
                <w:rFonts w:ascii="Times New Roman" w:hAnsi="Times New Roman"/>
              </w:rPr>
              <w:t xml:space="preserve">от </w:t>
            </w:r>
            <w:r w:rsidR="003B37C0" w:rsidRPr="003B37C0">
              <w:rPr>
                <w:rFonts w:ascii="Times New Roman" w:hAnsi="Times New Roman"/>
              </w:rPr>
              <w:t>2</w:t>
            </w:r>
            <w:r w:rsidR="00B07ED3">
              <w:rPr>
                <w:rFonts w:ascii="Times New Roman" w:hAnsi="Times New Roman"/>
              </w:rPr>
              <w:t>8</w:t>
            </w:r>
            <w:r w:rsidR="000D58F3" w:rsidRPr="003B37C0">
              <w:rPr>
                <w:rFonts w:ascii="Times New Roman" w:hAnsi="Times New Roman"/>
              </w:rPr>
              <w:t>.01.202</w:t>
            </w:r>
            <w:r w:rsidR="00D7370A">
              <w:rPr>
                <w:rFonts w:ascii="Times New Roman" w:hAnsi="Times New Roman"/>
              </w:rPr>
              <w:t>5</w:t>
            </w:r>
            <w:r w:rsidR="006D13C3">
              <w:rPr>
                <w:rFonts w:ascii="Times New Roman" w:hAnsi="Times New Roman"/>
              </w:rPr>
              <w:t xml:space="preserve"> года </w:t>
            </w:r>
            <w:r w:rsidRPr="003B37C0">
              <w:rPr>
                <w:rFonts w:ascii="Times New Roman" w:hAnsi="Times New Roman"/>
              </w:rPr>
              <w:t xml:space="preserve"> №</w:t>
            </w:r>
            <w:r w:rsidR="00C66B55" w:rsidRPr="003B37C0">
              <w:rPr>
                <w:rFonts w:ascii="Times New Roman" w:hAnsi="Times New Roman"/>
              </w:rPr>
              <w:t xml:space="preserve"> </w:t>
            </w:r>
            <w:r w:rsidR="006D13C3">
              <w:rPr>
                <w:rFonts w:ascii="Times New Roman" w:hAnsi="Times New Roman"/>
              </w:rPr>
              <w:t>1</w:t>
            </w:r>
          </w:p>
          <w:p w:rsidR="003A0F5C" w:rsidRPr="00764BCD" w:rsidRDefault="003A0F5C" w:rsidP="00B07ED3">
            <w:pPr>
              <w:rPr>
                <w:rFonts w:ascii="Times New Roman" w:hAnsi="Times New Roman"/>
                <w:sz w:val="20"/>
                <w:szCs w:val="20"/>
              </w:rPr>
            </w:pPr>
            <w:r w:rsidRPr="00EC340A">
              <w:rPr>
                <w:sz w:val="16"/>
                <w:szCs w:val="16"/>
              </w:rPr>
              <w:t xml:space="preserve">  </w:t>
            </w:r>
            <w:r w:rsidR="00B07ED3">
              <w:rPr>
                <w:rFonts w:ascii="Times New Roman" w:hAnsi="Times New Roman"/>
                <w:sz w:val="20"/>
                <w:szCs w:val="20"/>
              </w:rPr>
              <w:t>д. Буравцовка</w:t>
            </w:r>
          </w:p>
        </w:tc>
      </w:tr>
      <w:tr w:rsidR="003A0F5C" w:rsidRPr="00EC340A" w:rsidTr="00EC340A">
        <w:tblPrEx>
          <w:tblLook w:val="01E0"/>
        </w:tblPrEx>
        <w:trPr>
          <w:gridBefore w:val="1"/>
          <w:wBefore w:w="107" w:type="dxa"/>
          <w:trHeight w:val="11879"/>
        </w:trPr>
        <w:tc>
          <w:tcPr>
            <w:tcW w:w="9710" w:type="dxa"/>
            <w:gridSpan w:val="2"/>
            <w:shd w:val="clear" w:color="auto" w:fill="auto"/>
            <w:vAlign w:val="center"/>
          </w:tcPr>
          <w:p w:rsidR="003A0F5C" w:rsidRDefault="00764BCD" w:rsidP="00764BCD">
            <w:pPr>
              <w:ind w:left="35" w:right="4923" w:firstLine="3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</w:t>
            </w:r>
            <w:r w:rsidR="003A0F5C" w:rsidRPr="00EC340A">
              <w:rPr>
                <w:rFonts w:ascii="Times New Roman" w:hAnsi="Times New Roman"/>
                <w:b/>
                <w:sz w:val="28"/>
                <w:szCs w:val="28"/>
              </w:rPr>
              <w:t>стоимости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A0F5C" w:rsidRPr="00EC340A">
              <w:rPr>
                <w:rFonts w:ascii="Times New Roman" w:hAnsi="Times New Roman"/>
                <w:b/>
                <w:sz w:val="28"/>
                <w:szCs w:val="28"/>
              </w:rPr>
              <w:t>гарантированного перечня услуг по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A0F5C" w:rsidRPr="00EC340A">
              <w:rPr>
                <w:rFonts w:ascii="Times New Roman" w:hAnsi="Times New Roman"/>
                <w:b/>
                <w:sz w:val="28"/>
                <w:szCs w:val="28"/>
              </w:rPr>
              <w:t>погребению</w:t>
            </w:r>
          </w:p>
          <w:p w:rsidR="006D13C3" w:rsidRPr="00EC340A" w:rsidRDefault="006D13C3" w:rsidP="00A17E25">
            <w:pPr>
              <w:tabs>
                <w:tab w:val="left" w:pos="851"/>
              </w:tabs>
              <w:ind w:left="142" w:right="140" w:firstLine="3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0F5C" w:rsidRPr="00EC340A" w:rsidRDefault="003A0F5C" w:rsidP="006D13C3">
            <w:pPr>
              <w:spacing w:line="276" w:lineRule="auto"/>
              <w:ind w:left="142" w:right="140" w:firstLine="284"/>
              <w:rPr>
                <w:rFonts w:ascii="Times New Roman" w:hAnsi="Times New Roman"/>
                <w:sz w:val="28"/>
                <w:szCs w:val="28"/>
              </w:rPr>
            </w:pPr>
            <w:r w:rsidRPr="00EC340A">
              <w:rPr>
                <w:rFonts w:ascii="Times New Roman" w:hAnsi="Times New Roman"/>
                <w:sz w:val="28"/>
                <w:szCs w:val="28"/>
              </w:rPr>
              <w:tab/>
              <w:t xml:space="preserve">Во исполнение Федерального закона от 06.10.2003г. №131-ФЗ «Об общих принципах организации местного самоуправления в Российской Федерации», Федерального закона от 12.01.1996г. №8-ФЗ «О погребении и похоронном деле»,  </w:t>
            </w:r>
            <w:r w:rsidR="009968F4" w:rsidRPr="00764BCD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Постановление Правительства РФ от</w:t>
            </w:r>
            <w:r w:rsidR="003D2966" w:rsidRPr="00764BCD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r w:rsidR="003B37C0" w:rsidRPr="00764BCD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23.01.</w:t>
            </w:r>
            <w:r w:rsidR="00764BCD" w:rsidRPr="00764BCD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2025</w:t>
            </w:r>
            <w:r w:rsidR="003D2966" w:rsidRPr="00764BCD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r w:rsidR="009968F4" w:rsidRPr="00764BCD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№</w:t>
            </w:r>
            <w:r w:rsidR="003D2966" w:rsidRPr="00764BCD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r w:rsidR="00764BCD" w:rsidRPr="00764BCD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33</w:t>
            </w:r>
            <w:r w:rsidR="009968F4" w:rsidRPr="00764BCD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 "Об утверждении коэффициента индексации выплат, пособий и компенсаций в 202</w:t>
            </w:r>
            <w:r w:rsidR="00764BCD" w:rsidRPr="00764BCD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5</w:t>
            </w:r>
            <w:r w:rsidR="009968F4" w:rsidRPr="00764BCD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году</w:t>
            </w:r>
            <w:r w:rsidR="009968F4" w:rsidRPr="003B37C0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"</w:t>
            </w:r>
            <w:bookmarkStart w:id="0" w:name="_GoBack"/>
            <w:bookmarkEnd w:id="0"/>
            <w:r w:rsidRPr="003B37C0">
              <w:rPr>
                <w:rFonts w:ascii="Times New Roman" w:hAnsi="Times New Roman"/>
                <w:sz w:val="28"/>
                <w:szCs w:val="28"/>
              </w:rPr>
              <w:t>,</w:t>
            </w:r>
            <w:r w:rsidRPr="00EC340A">
              <w:rPr>
                <w:rFonts w:ascii="Times New Roman" w:hAnsi="Times New Roman"/>
                <w:sz w:val="28"/>
                <w:szCs w:val="28"/>
              </w:rPr>
              <w:t xml:space="preserve"> администрация </w:t>
            </w:r>
            <w:r w:rsidR="00B07ED3">
              <w:rPr>
                <w:rFonts w:ascii="Times New Roman" w:hAnsi="Times New Roman"/>
                <w:sz w:val="28"/>
                <w:szCs w:val="28"/>
              </w:rPr>
              <w:t>Буравцовского</w:t>
            </w:r>
            <w:r w:rsidRPr="00EC340A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EC340A">
              <w:rPr>
                <w:rFonts w:ascii="Times New Roman" w:hAnsi="Times New Roman"/>
                <w:b/>
                <w:sz w:val="28"/>
                <w:szCs w:val="28"/>
              </w:rPr>
              <w:t>п о с т а н о в л я е т</w:t>
            </w:r>
            <w:r w:rsidRPr="00EC340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A0F5C" w:rsidRPr="00EC340A" w:rsidRDefault="003A0F5C" w:rsidP="006D13C3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42" w:right="140" w:firstLine="284"/>
              <w:rPr>
                <w:rFonts w:ascii="Times New Roman" w:hAnsi="Times New Roman"/>
                <w:sz w:val="28"/>
                <w:szCs w:val="28"/>
              </w:rPr>
            </w:pPr>
            <w:r w:rsidRPr="00EC340A">
              <w:rPr>
                <w:rFonts w:ascii="Times New Roman" w:hAnsi="Times New Roman"/>
                <w:sz w:val="28"/>
                <w:szCs w:val="28"/>
              </w:rPr>
              <w:t>Утвердить прилагаемую стоимость гарантированного перечня услуг по погребению (приложение).</w:t>
            </w:r>
          </w:p>
          <w:p w:rsidR="003A0F5C" w:rsidRPr="00EC340A" w:rsidRDefault="003A0F5C" w:rsidP="006D13C3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42" w:right="140" w:firstLine="284"/>
              <w:rPr>
                <w:rFonts w:ascii="Times New Roman" w:hAnsi="Times New Roman"/>
                <w:sz w:val="28"/>
                <w:szCs w:val="28"/>
              </w:rPr>
            </w:pPr>
            <w:r w:rsidRPr="00EC340A">
              <w:rPr>
                <w:rFonts w:ascii="Times New Roman" w:hAnsi="Times New Roman"/>
                <w:sz w:val="28"/>
                <w:szCs w:val="28"/>
              </w:rPr>
              <w:t xml:space="preserve">Признать утратившим силу постановление администрации </w:t>
            </w:r>
            <w:r w:rsidR="00B07ED3">
              <w:rPr>
                <w:rFonts w:ascii="Times New Roman" w:hAnsi="Times New Roman"/>
                <w:sz w:val="28"/>
                <w:szCs w:val="28"/>
              </w:rPr>
              <w:t>Буравцовского</w:t>
            </w:r>
            <w:r w:rsidRPr="00EC340A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 </w:t>
            </w:r>
            <w:r w:rsidR="00D7370A">
              <w:rPr>
                <w:rFonts w:ascii="Times New Roman" w:hAnsi="Times New Roman"/>
                <w:sz w:val="28"/>
                <w:szCs w:val="28"/>
              </w:rPr>
              <w:t>26.</w:t>
            </w:r>
            <w:r w:rsidR="00C106FE" w:rsidRPr="00EC340A">
              <w:rPr>
                <w:rFonts w:ascii="Times New Roman" w:hAnsi="Times New Roman"/>
                <w:sz w:val="28"/>
                <w:szCs w:val="28"/>
              </w:rPr>
              <w:t>01.202</w:t>
            </w:r>
            <w:r w:rsidR="00D7370A">
              <w:rPr>
                <w:rFonts w:ascii="Times New Roman" w:hAnsi="Times New Roman"/>
                <w:sz w:val="28"/>
                <w:szCs w:val="28"/>
              </w:rPr>
              <w:t>4</w:t>
            </w:r>
            <w:r w:rsidR="00C106FE" w:rsidRPr="00EC34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340A">
              <w:rPr>
                <w:rFonts w:ascii="Times New Roman" w:hAnsi="Times New Roman"/>
                <w:sz w:val="28"/>
                <w:szCs w:val="28"/>
              </w:rPr>
              <w:t xml:space="preserve">года № </w:t>
            </w:r>
            <w:r w:rsidR="00B07ED3">
              <w:rPr>
                <w:rFonts w:ascii="Times New Roman" w:hAnsi="Times New Roman"/>
                <w:sz w:val="28"/>
                <w:szCs w:val="28"/>
              </w:rPr>
              <w:t>2</w:t>
            </w:r>
            <w:r w:rsidRPr="00EC340A">
              <w:rPr>
                <w:rFonts w:ascii="Times New Roman" w:hAnsi="Times New Roman"/>
                <w:sz w:val="28"/>
                <w:szCs w:val="28"/>
              </w:rPr>
              <w:t xml:space="preserve"> «Об утверждении стоимости гарантированного перечня услуг по погребению».</w:t>
            </w:r>
          </w:p>
          <w:p w:rsidR="003A0F5C" w:rsidRPr="00EC340A" w:rsidRDefault="003A0F5C" w:rsidP="006D13C3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42" w:right="140" w:firstLine="284"/>
              <w:rPr>
                <w:rFonts w:ascii="Times New Roman" w:hAnsi="Times New Roman"/>
                <w:sz w:val="28"/>
                <w:szCs w:val="28"/>
              </w:rPr>
            </w:pPr>
            <w:r w:rsidRPr="00EC340A">
              <w:rPr>
                <w:rFonts w:ascii="Times New Roman" w:hAnsi="Times New Roman"/>
                <w:sz w:val="28"/>
                <w:szCs w:val="28"/>
              </w:rPr>
              <w:t xml:space="preserve">Настоящее постановление вступает в силу со дня его официального опубликования в сборнике нормативно-правовых актов </w:t>
            </w:r>
            <w:r w:rsidR="00C7151B">
              <w:rPr>
                <w:rFonts w:ascii="Times New Roman" w:hAnsi="Times New Roman"/>
                <w:sz w:val="28"/>
                <w:szCs w:val="28"/>
              </w:rPr>
              <w:t>Буравцовского</w:t>
            </w:r>
            <w:r w:rsidRPr="00EC340A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«Муниципальный вестник».</w:t>
            </w:r>
          </w:p>
          <w:p w:rsidR="003A0F5C" w:rsidRPr="00EC340A" w:rsidRDefault="003A0F5C" w:rsidP="006D13C3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42" w:right="140" w:firstLine="284"/>
              <w:rPr>
                <w:rFonts w:ascii="Times New Roman" w:hAnsi="Times New Roman"/>
                <w:sz w:val="28"/>
                <w:szCs w:val="28"/>
              </w:rPr>
            </w:pPr>
            <w:r w:rsidRPr="00EC340A">
              <w:rPr>
                <w:rFonts w:ascii="Times New Roman" w:hAnsi="Times New Roman"/>
                <w:sz w:val="28"/>
                <w:szCs w:val="28"/>
              </w:rPr>
              <w:t>Действие настоящего постановления распространяется на правоотношения, возникшие с 1 февраля 20</w:t>
            </w:r>
            <w:r w:rsidR="00E363DA" w:rsidRPr="00EC340A">
              <w:rPr>
                <w:rFonts w:ascii="Times New Roman" w:hAnsi="Times New Roman"/>
                <w:sz w:val="28"/>
                <w:szCs w:val="28"/>
              </w:rPr>
              <w:t>2</w:t>
            </w:r>
            <w:r w:rsidR="00D7370A">
              <w:rPr>
                <w:rFonts w:ascii="Times New Roman" w:hAnsi="Times New Roman"/>
                <w:sz w:val="28"/>
                <w:szCs w:val="28"/>
              </w:rPr>
              <w:t>5</w:t>
            </w:r>
            <w:r w:rsidRPr="00EC340A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FD2A1E" w:rsidRDefault="003A0F5C" w:rsidP="006D13C3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ind w:left="142" w:right="140" w:firstLine="284"/>
              <w:rPr>
                <w:rFonts w:ascii="Times New Roman" w:hAnsi="Times New Roman"/>
                <w:sz w:val="28"/>
                <w:szCs w:val="28"/>
              </w:rPr>
            </w:pPr>
            <w:r w:rsidRPr="00EC340A">
              <w:rPr>
                <w:rFonts w:ascii="Times New Roman" w:hAnsi="Times New Roman"/>
                <w:sz w:val="28"/>
                <w:szCs w:val="28"/>
              </w:rPr>
              <w:t>Контроль за исполнением настоящего постановления оставляю за собой.</w:t>
            </w:r>
          </w:p>
          <w:p w:rsidR="006D13C3" w:rsidRDefault="006D13C3" w:rsidP="006D13C3">
            <w:pPr>
              <w:widowControl/>
              <w:autoSpaceDE/>
              <w:autoSpaceDN/>
              <w:adjustRightInd/>
              <w:spacing w:after="200" w:line="276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</w:p>
          <w:p w:rsidR="006D13C3" w:rsidRDefault="006D13C3" w:rsidP="006D13C3">
            <w:pPr>
              <w:widowControl/>
              <w:autoSpaceDE/>
              <w:autoSpaceDN/>
              <w:adjustRightInd/>
              <w:spacing w:after="200" w:line="276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</w:p>
          <w:p w:rsidR="006D13C3" w:rsidRPr="006D13C3" w:rsidRDefault="006D13C3" w:rsidP="006D13C3">
            <w:pPr>
              <w:widowControl/>
              <w:autoSpaceDE/>
              <w:autoSpaceDN/>
              <w:adjustRightInd/>
              <w:spacing w:after="200" w:line="276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</w:p>
          <w:p w:rsidR="003A0F5C" w:rsidRPr="00EC340A" w:rsidRDefault="00EC340A" w:rsidP="00E115FF">
            <w:pPr>
              <w:widowControl/>
              <w:autoSpaceDE/>
              <w:autoSpaceDN/>
              <w:adjustRightInd/>
              <w:spacing w:after="200" w:line="360" w:lineRule="auto"/>
              <w:ind w:left="1406" w:right="14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</w:t>
            </w:r>
            <w:r w:rsidR="003A0F5C" w:rsidRPr="00EC340A">
              <w:rPr>
                <w:rFonts w:ascii="Times New Roman" w:hAnsi="Times New Roman"/>
                <w:sz w:val="28"/>
                <w:szCs w:val="28"/>
              </w:rPr>
              <w:t xml:space="preserve">ва поселения                                                  </w:t>
            </w:r>
            <w:r w:rsidR="00B07ED3">
              <w:rPr>
                <w:rFonts w:ascii="Times New Roman" w:hAnsi="Times New Roman"/>
                <w:sz w:val="28"/>
                <w:szCs w:val="28"/>
              </w:rPr>
              <w:t>Е.В. Попов</w:t>
            </w:r>
          </w:p>
          <w:p w:rsidR="003A0F5C" w:rsidRPr="00EC340A" w:rsidRDefault="003A0F5C" w:rsidP="00A17E25">
            <w:pPr>
              <w:jc w:val="right"/>
              <w:rPr>
                <w:rFonts w:ascii="Times New Roman" w:hAnsi="Times New Roman"/>
              </w:rPr>
            </w:pPr>
          </w:p>
          <w:p w:rsidR="00EC340A" w:rsidRDefault="00EC340A" w:rsidP="00A17E25">
            <w:pPr>
              <w:jc w:val="right"/>
              <w:rPr>
                <w:rFonts w:ascii="Times New Roman" w:hAnsi="Times New Roman"/>
              </w:rPr>
            </w:pPr>
          </w:p>
          <w:p w:rsidR="00EC340A" w:rsidRDefault="00EC340A" w:rsidP="00A17E25">
            <w:pPr>
              <w:jc w:val="right"/>
              <w:rPr>
                <w:rFonts w:ascii="Times New Roman" w:hAnsi="Times New Roman"/>
              </w:rPr>
            </w:pPr>
          </w:p>
          <w:p w:rsidR="00EC340A" w:rsidRDefault="00EC340A" w:rsidP="00A17E25">
            <w:pPr>
              <w:jc w:val="right"/>
              <w:rPr>
                <w:rFonts w:ascii="Times New Roman" w:hAnsi="Times New Roman"/>
              </w:rPr>
            </w:pPr>
          </w:p>
          <w:p w:rsidR="00304587" w:rsidRDefault="00304587" w:rsidP="00A17E25">
            <w:pPr>
              <w:jc w:val="right"/>
              <w:rPr>
                <w:rFonts w:ascii="Times New Roman" w:hAnsi="Times New Roman"/>
              </w:rPr>
            </w:pPr>
          </w:p>
          <w:p w:rsidR="00304587" w:rsidRDefault="00304587" w:rsidP="00A17E25">
            <w:pPr>
              <w:jc w:val="right"/>
              <w:rPr>
                <w:rFonts w:ascii="Times New Roman" w:hAnsi="Times New Roman"/>
              </w:rPr>
            </w:pPr>
          </w:p>
          <w:p w:rsidR="00304587" w:rsidRDefault="00304587" w:rsidP="00A17E25">
            <w:pPr>
              <w:jc w:val="right"/>
              <w:rPr>
                <w:rFonts w:ascii="Times New Roman" w:hAnsi="Times New Roman"/>
              </w:rPr>
            </w:pPr>
          </w:p>
          <w:p w:rsidR="003A0F5C" w:rsidRPr="00EC340A" w:rsidRDefault="003A0F5C" w:rsidP="00A17E25">
            <w:pPr>
              <w:jc w:val="right"/>
              <w:rPr>
                <w:rFonts w:ascii="Times New Roman" w:hAnsi="Times New Roman"/>
              </w:rPr>
            </w:pPr>
            <w:r w:rsidRPr="00EC340A">
              <w:rPr>
                <w:rFonts w:ascii="Times New Roman" w:hAnsi="Times New Roman"/>
              </w:rPr>
              <w:t>Приложение</w:t>
            </w:r>
          </w:p>
          <w:p w:rsidR="003A0F5C" w:rsidRPr="00EC340A" w:rsidRDefault="003A0F5C" w:rsidP="00A17E25">
            <w:pPr>
              <w:jc w:val="right"/>
              <w:rPr>
                <w:rFonts w:ascii="Times New Roman" w:hAnsi="Times New Roman"/>
              </w:rPr>
            </w:pPr>
            <w:r w:rsidRPr="00EC340A">
              <w:rPr>
                <w:rFonts w:ascii="Times New Roman" w:hAnsi="Times New Roman"/>
              </w:rPr>
              <w:t>к постановлению администрации</w:t>
            </w:r>
          </w:p>
          <w:p w:rsidR="003A0F5C" w:rsidRPr="00EC340A" w:rsidRDefault="00B07ED3" w:rsidP="00A17E2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Буравцовского</w:t>
            </w:r>
            <w:r w:rsidR="003A0F5C" w:rsidRPr="00EC340A">
              <w:rPr>
                <w:rFonts w:ascii="Times New Roman" w:hAnsi="Times New Roman"/>
              </w:rPr>
              <w:t xml:space="preserve"> сельского поселения</w:t>
            </w:r>
          </w:p>
          <w:p w:rsidR="003A0F5C" w:rsidRPr="00EC340A" w:rsidRDefault="003A0F5C" w:rsidP="00A17E25">
            <w:pPr>
              <w:jc w:val="right"/>
              <w:rPr>
                <w:rFonts w:ascii="Times New Roman" w:hAnsi="Times New Roman"/>
              </w:rPr>
            </w:pPr>
            <w:r w:rsidRPr="00202773">
              <w:rPr>
                <w:rFonts w:ascii="Times New Roman" w:hAnsi="Times New Roman"/>
              </w:rPr>
              <w:t>от</w:t>
            </w:r>
            <w:r w:rsidR="00202773" w:rsidRPr="00202773">
              <w:rPr>
                <w:rFonts w:ascii="Times New Roman" w:hAnsi="Times New Roman"/>
              </w:rPr>
              <w:t xml:space="preserve"> </w:t>
            </w:r>
            <w:r w:rsidR="003B37C0">
              <w:rPr>
                <w:rFonts w:ascii="Times New Roman" w:hAnsi="Times New Roman"/>
              </w:rPr>
              <w:t>2</w:t>
            </w:r>
            <w:r w:rsidR="00181B54">
              <w:rPr>
                <w:rFonts w:ascii="Times New Roman" w:hAnsi="Times New Roman"/>
              </w:rPr>
              <w:t>8</w:t>
            </w:r>
            <w:r w:rsidR="00202773" w:rsidRPr="00202773">
              <w:rPr>
                <w:rFonts w:ascii="Times New Roman" w:hAnsi="Times New Roman"/>
              </w:rPr>
              <w:t>.01.202</w:t>
            </w:r>
            <w:r w:rsidR="00D7370A">
              <w:rPr>
                <w:rFonts w:ascii="Times New Roman" w:hAnsi="Times New Roman"/>
              </w:rPr>
              <w:t>5</w:t>
            </w:r>
            <w:r w:rsidRPr="00202773">
              <w:rPr>
                <w:rFonts w:ascii="Times New Roman" w:hAnsi="Times New Roman"/>
              </w:rPr>
              <w:t xml:space="preserve"> </w:t>
            </w:r>
            <w:r w:rsidR="006D13C3">
              <w:rPr>
                <w:rFonts w:ascii="Times New Roman" w:hAnsi="Times New Roman"/>
              </w:rPr>
              <w:t xml:space="preserve">года </w:t>
            </w:r>
            <w:r w:rsidRPr="00202773">
              <w:rPr>
                <w:rFonts w:ascii="Times New Roman" w:hAnsi="Times New Roman"/>
              </w:rPr>
              <w:t xml:space="preserve"> № </w:t>
            </w:r>
            <w:r w:rsidR="006D13C3">
              <w:rPr>
                <w:rFonts w:ascii="Times New Roman" w:hAnsi="Times New Roman"/>
              </w:rPr>
              <w:t>1</w:t>
            </w:r>
            <w:r w:rsidRPr="00EC340A">
              <w:rPr>
                <w:rFonts w:ascii="Times New Roman" w:hAnsi="Times New Roman"/>
              </w:rPr>
              <w:t xml:space="preserve"> </w:t>
            </w:r>
          </w:p>
          <w:p w:rsidR="003A0F5C" w:rsidRPr="00EC340A" w:rsidRDefault="003A0F5C" w:rsidP="00A17E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0F5C" w:rsidRPr="00EC340A" w:rsidRDefault="003A0F5C" w:rsidP="00A17E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40A">
              <w:rPr>
                <w:rFonts w:ascii="Times New Roman" w:hAnsi="Times New Roman"/>
                <w:b/>
                <w:sz w:val="28"/>
                <w:szCs w:val="28"/>
              </w:rPr>
              <w:t>Стоимость</w:t>
            </w:r>
          </w:p>
          <w:p w:rsidR="003A0F5C" w:rsidRPr="00EC340A" w:rsidRDefault="003A0F5C" w:rsidP="00A17E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40A">
              <w:rPr>
                <w:rFonts w:ascii="Times New Roman" w:hAnsi="Times New Roman"/>
                <w:b/>
                <w:sz w:val="28"/>
                <w:szCs w:val="28"/>
              </w:rPr>
              <w:t xml:space="preserve"> гарантированного перечня услуг по погребению</w:t>
            </w:r>
          </w:p>
          <w:p w:rsidR="003A0F5C" w:rsidRPr="00EC340A" w:rsidRDefault="003A0F5C" w:rsidP="00A17E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40A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="00B07ED3">
              <w:rPr>
                <w:rFonts w:ascii="Times New Roman" w:hAnsi="Times New Roman"/>
                <w:b/>
                <w:sz w:val="28"/>
                <w:szCs w:val="28"/>
              </w:rPr>
              <w:t>Бурав</w:t>
            </w:r>
            <w:r w:rsidR="00167223">
              <w:rPr>
                <w:rFonts w:ascii="Times New Roman" w:hAnsi="Times New Roman"/>
                <w:b/>
                <w:sz w:val="28"/>
                <w:szCs w:val="28"/>
              </w:rPr>
              <w:t>цовском</w:t>
            </w:r>
            <w:r w:rsidRPr="00EC340A">
              <w:rPr>
                <w:rFonts w:ascii="Times New Roman" w:hAnsi="Times New Roman"/>
                <w:b/>
                <w:sz w:val="28"/>
                <w:szCs w:val="28"/>
              </w:rPr>
              <w:t xml:space="preserve">  сельском поселении</w:t>
            </w:r>
          </w:p>
          <w:p w:rsidR="0011547E" w:rsidRDefault="003A0F5C" w:rsidP="001154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40A">
              <w:rPr>
                <w:rFonts w:ascii="Times New Roman" w:hAnsi="Times New Roman"/>
                <w:b/>
                <w:sz w:val="28"/>
                <w:szCs w:val="28"/>
              </w:rPr>
              <w:t>на 20</w:t>
            </w:r>
            <w:r w:rsidR="00E363DA" w:rsidRPr="00EC340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12DD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EC340A">
              <w:rPr>
                <w:rFonts w:ascii="Times New Roman" w:hAnsi="Times New Roman"/>
                <w:b/>
                <w:sz w:val="28"/>
                <w:szCs w:val="28"/>
              </w:rPr>
              <w:t xml:space="preserve"> год (с 1 февраля)</w:t>
            </w:r>
            <w:r w:rsidR="001154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1547E" w:rsidRDefault="0011547E" w:rsidP="001154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099"/>
              <w:gridCol w:w="5221"/>
              <w:gridCol w:w="3164"/>
            </w:tblGrid>
            <w:tr w:rsidR="0011547E" w:rsidTr="00BA480A">
              <w:tc>
                <w:tcPr>
                  <w:tcW w:w="1101" w:type="dxa"/>
                </w:tcPr>
                <w:p w:rsidR="0011547E" w:rsidRPr="0011547E" w:rsidRDefault="0011547E" w:rsidP="00BA480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1547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№№пп</w:t>
                  </w:r>
                </w:p>
              </w:tc>
              <w:tc>
                <w:tcPr>
                  <w:tcW w:w="5279" w:type="dxa"/>
                </w:tcPr>
                <w:p w:rsidR="0011547E" w:rsidRPr="0011547E" w:rsidRDefault="0011547E" w:rsidP="00BA480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1547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 услуг, предоставляемых специализированной службой по вопросам похоронного дела</w:t>
                  </w:r>
                </w:p>
              </w:tc>
              <w:tc>
                <w:tcPr>
                  <w:tcW w:w="3191" w:type="dxa"/>
                </w:tcPr>
                <w:p w:rsidR="0011547E" w:rsidRPr="0011547E" w:rsidRDefault="0011547E" w:rsidP="00BA480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1547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Стоимость услуг (руб.)</w:t>
                  </w:r>
                </w:p>
              </w:tc>
            </w:tr>
            <w:tr w:rsidR="0011547E" w:rsidTr="00BA480A">
              <w:tc>
                <w:tcPr>
                  <w:tcW w:w="1101" w:type="dxa"/>
                </w:tcPr>
                <w:p w:rsidR="0011547E" w:rsidRDefault="0011547E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5279" w:type="dxa"/>
                </w:tcPr>
                <w:p w:rsidR="0011547E" w:rsidRDefault="0011547E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Оформление документов, необходимых для погребения</w:t>
                  </w:r>
                </w:p>
              </w:tc>
              <w:tc>
                <w:tcPr>
                  <w:tcW w:w="3191" w:type="dxa"/>
                </w:tcPr>
                <w:p w:rsidR="0011547E" w:rsidRDefault="0011547E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Производится бесплатно</w:t>
                  </w:r>
                </w:p>
              </w:tc>
            </w:tr>
            <w:tr w:rsidR="0011547E" w:rsidTr="00BA480A">
              <w:tc>
                <w:tcPr>
                  <w:tcW w:w="1101" w:type="dxa"/>
                </w:tcPr>
                <w:p w:rsidR="0011547E" w:rsidRDefault="0011547E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5279" w:type="dxa"/>
                </w:tcPr>
                <w:p w:rsidR="0011547E" w:rsidRDefault="0011547E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Доставка гроба и других предметов, необходимых для погребения</w:t>
                  </w:r>
                </w:p>
              </w:tc>
              <w:tc>
                <w:tcPr>
                  <w:tcW w:w="3191" w:type="dxa"/>
                </w:tcPr>
                <w:p w:rsidR="0011547E" w:rsidRDefault="00912DD6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4266,54</w:t>
                  </w:r>
                </w:p>
              </w:tc>
            </w:tr>
            <w:tr w:rsidR="0011547E" w:rsidTr="00BA480A">
              <w:tc>
                <w:tcPr>
                  <w:tcW w:w="1101" w:type="dxa"/>
                </w:tcPr>
                <w:p w:rsidR="0011547E" w:rsidRDefault="0011547E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5279" w:type="dxa"/>
                </w:tcPr>
                <w:p w:rsidR="0011547E" w:rsidRDefault="0011547E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Перевозка тела (останков) умершего на кладбище</w:t>
                  </w:r>
                </w:p>
              </w:tc>
              <w:tc>
                <w:tcPr>
                  <w:tcW w:w="3191" w:type="dxa"/>
                </w:tcPr>
                <w:p w:rsidR="0011547E" w:rsidRDefault="00912DD6" w:rsidP="00912D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1954,02</w:t>
                  </w:r>
                </w:p>
              </w:tc>
            </w:tr>
            <w:tr w:rsidR="0011547E" w:rsidTr="00BA480A">
              <w:tc>
                <w:tcPr>
                  <w:tcW w:w="1101" w:type="dxa"/>
                </w:tcPr>
                <w:p w:rsidR="0011547E" w:rsidRDefault="0011547E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5279" w:type="dxa"/>
                </w:tcPr>
                <w:p w:rsidR="0011547E" w:rsidRDefault="0011547E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Погребение </w:t>
                  </w:r>
                </w:p>
              </w:tc>
              <w:tc>
                <w:tcPr>
                  <w:tcW w:w="3191" w:type="dxa"/>
                </w:tcPr>
                <w:p w:rsidR="0011547E" w:rsidRDefault="00912DD6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2944,81</w:t>
                  </w:r>
                </w:p>
              </w:tc>
            </w:tr>
            <w:tr w:rsidR="0011547E" w:rsidTr="00BA480A">
              <w:tc>
                <w:tcPr>
                  <w:tcW w:w="1101" w:type="dxa"/>
                </w:tcPr>
                <w:p w:rsidR="0011547E" w:rsidRDefault="0011547E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9" w:type="dxa"/>
                </w:tcPr>
                <w:p w:rsidR="0011547E" w:rsidRDefault="0011547E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3191" w:type="dxa"/>
                </w:tcPr>
                <w:p w:rsidR="0011547E" w:rsidRPr="00912DD6" w:rsidRDefault="00912DD6" w:rsidP="00BA480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12DD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9165,37</w:t>
                  </w:r>
                </w:p>
              </w:tc>
            </w:tr>
          </w:tbl>
          <w:p w:rsidR="0011547E" w:rsidRPr="00A44EC7" w:rsidRDefault="0011547E" w:rsidP="001154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0F5C" w:rsidRPr="00EC340A" w:rsidRDefault="003A0F5C" w:rsidP="00A17E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0F5C" w:rsidRPr="00EC340A" w:rsidRDefault="003A0F5C" w:rsidP="00A17E25">
            <w:pPr>
              <w:jc w:val="center"/>
              <w:rPr>
                <w:rFonts w:ascii="Times New Roman" w:hAnsi="Times New Roman"/>
                <w:b/>
              </w:rPr>
            </w:pPr>
          </w:p>
          <w:p w:rsidR="003A0F5C" w:rsidRPr="00EC340A" w:rsidRDefault="003A0F5C" w:rsidP="0011547E">
            <w:pPr>
              <w:ind w:firstLine="0"/>
              <w:rPr>
                <w:rFonts w:ascii="Times New Roman" w:hAnsi="Times New Roman"/>
                <w:b/>
              </w:rPr>
            </w:pPr>
            <w:r w:rsidRPr="00EC340A">
              <w:rPr>
                <w:rFonts w:ascii="Times New Roman" w:hAnsi="Times New Roman"/>
                <w:b/>
              </w:rPr>
              <w:t>Согласовано:</w:t>
            </w:r>
          </w:p>
          <w:p w:rsidR="003A0F5C" w:rsidRPr="0011547E" w:rsidRDefault="0011547E" w:rsidP="001154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1547E">
              <w:rPr>
                <w:rFonts w:ascii="Times New Roman" w:hAnsi="Times New Roman"/>
                <w:sz w:val="28"/>
                <w:szCs w:val="28"/>
              </w:rPr>
              <w:t>Министр</w:t>
            </w:r>
          </w:p>
          <w:p w:rsidR="0011547E" w:rsidRPr="0011547E" w:rsidRDefault="0011547E" w:rsidP="0011547E">
            <w:pPr>
              <w:ind w:firstLine="0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</w:pPr>
            <w:r w:rsidRPr="0011547E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Министерства социальной защиты </w:t>
            </w:r>
          </w:p>
          <w:p w:rsidR="003A0F5C" w:rsidRPr="0011547E" w:rsidRDefault="0011547E" w:rsidP="001154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1547E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Воронежской области  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</w:t>
            </w:r>
            <w:r w:rsidR="003A0F5C" w:rsidRPr="0011547E">
              <w:rPr>
                <w:rFonts w:ascii="Times New Roman" w:hAnsi="Times New Roman"/>
                <w:sz w:val="28"/>
                <w:szCs w:val="28"/>
              </w:rPr>
              <w:t>О.В.Сергеева</w:t>
            </w:r>
          </w:p>
          <w:p w:rsidR="003A0F5C" w:rsidRPr="0011547E" w:rsidRDefault="003A0F5C" w:rsidP="001154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A0F5C" w:rsidRPr="00EC340A" w:rsidRDefault="003A0F5C" w:rsidP="0011547E">
            <w:pPr>
              <w:ind w:firstLine="0"/>
              <w:rPr>
                <w:rFonts w:ascii="Times New Roman" w:hAnsi="Times New Roman"/>
              </w:rPr>
            </w:pPr>
          </w:p>
          <w:p w:rsidR="003A0F5C" w:rsidRDefault="003A0F5C" w:rsidP="00A17E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2755" w:rsidRDefault="00862755" w:rsidP="00A17E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2755" w:rsidRDefault="00862755" w:rsidP="00A17E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2755" w:rsidRDefault="00862755" w:rsidP="00A17E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2755" w:rsidRPr="00991D18" w:rsidRDefault="00862755" w:rsidP="00A17E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0F5C" w:rsidRPr="00EC340A" w:rsidRDefault="003A0F5C" w:rsidP="00A17E25">
            <w:pPr>
              <w:pStyle w:val="a3"/>
              <w:spacing w:line="360" w:lineRule="auto"/>
              <w:ind w:left="142" w:right="140" w:firstLine="284"/>
              <w:rPr>
                <w:bCs/>
              </w:rPr>
            </w:pPr>
          </w:p>
          <w:p w:rsidR="003A0F5C" w:rsidRPr="00EC340A" w:rsidRDefault="003A0F5C" w:rsidP="00A17E25">
            <w:pPr>
              <w:pStyle w:val="a3"/>
              <w:spacing w:line="360" w:lineRule="auto"/>
              <w:ind w:left="142" w:right="140" w:firstLine="284"/>
              <w:rPr>
                <w:bCs/>
              </w:rPr>
            </w:pPr>
          </w:p>
          <w:p w:rsidR="003A0F5C" w:rsidRPr="00EC340A" w:rsidRDefault="003A0F5C" w:rsidP="00A17E25">
            <w:pPr>
              <w:pStyle w:val="a3"/>
              <w:spacing w:line="360" w:lineRule="auto"/>
              <w:ind w:left="142" w:right="140" w:firstLine="284"/>
              <w:rPr>
                <w:bCs/>
                <w:szCs w:val="28"/>
              </w:rPr>
            </w:pPr>
          </w:p>
          <w:p w:rsidR="003A0F5C" w:rsidRPr="00EC340A" w:rsidRDefault="003A0F5C" w:rsidP="00A17E25">
            <w:pPr>
              <w:pStyle w:val="a3"/>
              <w:spacing w:line="360" w:lineRule="auto"/>
              <w:ind w:left="142" w:right="140" w:firstLine="284"/>
              <w:rPr>
                <w:bCs/>
                <w:szCs w:val="28"/>
              </w:rPr>
            </w:pPr>
          </w:p>
          <w:p w:rsidR="00066161" w:rsidRDefault="00066161" w:rsidP="00A17E25">
            <w:pPr>
              <w:pStyle w:val="a3"/>
              <w:spacing w:line="360" w:lineRule="auto"/>
              <w:ind w:left="142" w:right="140" w:firstLine="284"/>
              <w:rPr>
                <w:bCs/>
                <w:szCs w:val="28"/>
              </w:rPr>
            </w:pPr>
          </w:p>
          <w:p w:rsidR="00EC340A" w:rsidRDefault="00EC340A" w:rsidP="00A17E25">
            <w:pPr>
              <w:pStyle w:val="a3"/>
              <w:spacing w:line="360" w:lineRule="auto"/>
              <w:ind w:left="142" w:right="140" w:firstLine="284"/>
              <w:rPr>
                <w:bCs/>
                <w:szCs w:val="28"/>
              </w:rPr>
            </w:pPr>
          </w:p>
          <w:p w:rsidR="00EC340A" w:rsidRDefault="00EC340A" w:rsidP="00A17E25">
            <w:pPr>
              <w:pStyle w:val="a3"/>
              <w:spacing w:line="360" w:lineRule="auto"/>
              <w:ind w:left="142" w:right="140" w:firstLine="284"/>
              <w:rPr>
                <w:bCs/>
                <w:szCs w:val="28"/>
              </w:rPr>
            </w:pPr>
          </w:p>
          <w:p w:rsidR="00EC340A" w:rsidRPr="00EC340A" w:rsidRDefault="00EC340A" w:rsidP="00A17E25">
            <w:pPr>
              <w:pStyle w:val="a3"/>
              <w:spacing w:line="360" w:lineRule="auto"/>
              <w:ind w:left="142" w:right="140" w:firstLine="284"/>
              <w:rPr>
                <w:bCs/>
                <w:szCs w:val="28"/>
              </w:rPr>
            </w:pPr>
          </w:p>
          <w:p w:rsidR="003A0F5C" w:rsidRPr="00EC340A" w:rsidRDefault="003A0F5C" w:rsidP="00A17E25">
            <w:pPr>
              <w:pStyle w:val="a3"/>
              <w:spacing w:line="360" w:lineRule="auto"/>
              <w:ind w:left="142" w:right="140" w:firstLine="284"/>
              <w:rPr>
                <w:bCs/>
                <w:szCs w:val="28"/>
              </w:rPr>
            </w:pPr>
          </w:p>
          <w:p w:rsidR="00304587" w:rsidRDefault="00304587" w:rsidP="00F351C4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955" w:rsidRDefault="00E56955" w:rsidP="00F351C4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58D9" w:rsidRDefault="007458D9" w:rsidP="00F351C4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58D9" w:rsidRDefault="007458D9" w:rsidP="00F351C4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2755" w:rsidRDefault="00862755" w:rsidP="00F351C4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1C4" w:rsidRPr="00EC340A" w:rsidRDefault="00F351C4" w:rsidP="00F351C4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40A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  <w:p w:rsidR="00E014CA" w:rsidRPr="00EC340A" w:rsidRDefault="00E014CA" w:rsidP="00F351C4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1C4" w:rsidRPr="00EC340A" w:rsidRDefault="00F351C4" w:rsidP="00F351C4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40A">
              <w:rPr>
                <w:rFonts w:ascii="Times New Roman" w:hAnsi="Times New Roman" w:cs="Times New Roman"/>
                <w:b/>
                <w:sz w:val="28"/>
                <w:szCs w:val="28"/>
              </w:rPr>
              <w:t>к  постановлени</w:t>
            </w:r>
            <w:r w:rsidR="00C66B55" w:rsidRPr="00EC340A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EC34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</w:t>
            </w:r>
            <w:r w:rsidR="00B07ED3">
              <w:rPr>
                <w:rFonts w:ascii="Times New Roman" w:hAnsi="Times New Roman" w:cs="Times New Roman"/>
                <w:b/>
                <w:sz w:val="28"/>
                <w:szCs w:val="28"/>
              </w:rPr>
              <w:t>Буравцовского</w:t>
            </w:r>
            <w:r w:rsidRPr="00EC34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Эртильского муниципального района Воронежской области «Об утверждении стоимости услуг по погребению на территории </w:t>
            </w:r>
            <w:r w:rsidR="00B07ED3">
              <w:rPr>
                <w:rFonts w:ascii="Times New Roman" w:hAnsi="Times New Roman" w:cs="Times New Roman"/>
                <w:b/>
                <w:sz w:val="28"/>
                <w:szCs w:val="28"/>
              </w:rPr>
              <w:t>Буравцовского</w:t>
            </w:r>
            <w:r w:rsidRPr="00EC34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Эртильского  муниципального района Воронежской области»</w:t>
            </w:r>
          </w:p>
          <w:p w:rsidR="00F351C4" w:rsidRPr="00EC340A" w:rsidRDefault="00F351C4" w:rsidP="00F351C4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1C4" w:rsidRPr="00EC340A" w:rsidRDefault="00F351C4" w:rsidP="00F351C4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40A">
              <w:rPr>
                <w:rFonts w:ascii="Times New Roman" w:hAnsi="Times New Roman" w:cs="Times New Roman"/>
                <w:sz w:val="28"/>
                <w:szCs w:val="28"/>
              </w:rPr>
              <w:t>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      </w:r>
          </w:p>
          <w:p w:rsidR="00F351C4" w:rsidRPr="00EC340A" w:rsidRDefault="00F351C4" w:rsidP="00F351C4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40A">
              <w:rPr>
                <w:rFonts w:ascii="Times New Roman" w:hAnsi="Times New Roman" w:cs="Times New Roman"/>
                <w:sz w:val="28"/>
                <w:szCs w:val="28"/>
              </w:rPr>
              <w:t>1) оформление документов, необходимых для погребения;</w:t>
            </w:r>
          </w:p>
          <w:p w:rsidR="00F351C4" w:rsidRPr="00EC340A" w:rsidRDefault="00F351C4" w:rsidP="00F351C4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40A">
              <w:rPr>
                <w:rFonts w:ascii="Times New Roman" w:hAnsi="Times New Roman" w:cs="Times New Roman"/>
                <w:sz w:val="28"/>
                <w:szCs w:val="28"/>
              </w:rPr>
              <w:t>2) предоставление и доставка гроба и других предметов, необходимых для погребения;</w:t>
            </w:r>
          </w:p>
          <w:p w:rsidR="00F351C4" w:rsidRPr="00EC340A" w:rsidRDefault="00F351C4" w:rsidP="00F351C4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40A">
              <w:rPr>
                <w:rFonts w:ascii="Times New Roman" w:hAnsi="Times New Roman" w:cs="Times New Roman"/>
                <w:sz w:val="28"/>
                <w:szCs w:val="28"/>
              </w:rPr>
              <w:t>3) перевозка тела (останков) умершего на кладбище (в крематорий);</w:t>
            </w:r>
          </w:p>
          <w:p w:rsidR="00F351C4" w:rsidRPr="00EC340A" w:rsidRDefault="00F351C4" w:rsidP="00F351C4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40A">
              <w:rPr>
                <w:rFonts w:ascii="Times New Roman" w:hAnsi="Times New Roman" w:cs="Times New Roman"/>
                <w:sz w:val="28"/>
                <w:szCs w:val="28"/>
              </w:rPr>
              <w:t>4) погребение (кремация с последующей выдачей урны с прахом).</w:t>
            </w:r>
          </w:p>
          <w:p w:rsidR="00F351C4" w:rsidRPr="00EC340A" w:rsidRDefault="00F351C4" w:rsidP="00F351C4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40A">
              <w:rPr>
                <w:rFonts w:ascii="Times New Roman" w:hAnsi="Times New Roman" w:cs="Times New Roman"/>
                <w:sz w:val="28"/>
                <w:szCs w:val="28"/>
              </w:rPr>
      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      </w:r>
          </w:p>
          <w:p w:rsidR="00F351C4" w:rsidRPr="00EC340A" w:rsidRDefault="00F351C4" w:rsidP="00F351C4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BCD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="003B37C0" w:rsidRPr="00764BCD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Постановлени</w:t>
            </w:r>
            <w:r w:rsidR="00764BCD" w:rsidRPr="00764BCD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е Правительства РФ от 23.01.2025 № 33</w:t>
            </w:r>
            <w:r w:rsidR="003B37C0" w:rsidRPr="00764BCD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 "Об утверждении коэффициента индексации выпл</w:t>
            </w:r>
            <w:r w:rsidR="00764BCD" w:rsidRPr="00764BCD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ат, пособий и компенсаций в 2025</w:t>
            </w:r>
            <w:r w:rsidR="003B37C0" w:rsidRPr="00764BCD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году</w:t>
            </w:r>
            <w:r w:rsidR="003B37C0" w:rsidRPr="003B37C0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"</w:t>
            </w:r>
            <w:r w:rsidR="003B37C0" w:rsidRPr="003B37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B37C0">
              <w:rPr>
                <w:rFonts w:ascii="Times New Roman" w:hAnsi="Times New Roman" w:cs="Times New Roman"/>
                <w:sz w:val="28"/>
                <w:szCs w:val="28"/>
              </w:rPr>
              <w:t xml:space="preserve"> с 01.02.202</w:t>
            </w:r>
            <w:r w:rsidR="00912D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D58F3">
              <w:rPr>
                <w:rFonts w:ascii="Times New Roman" w:hAnsi="Times New Roman" w:cs="Times New Roman"/>
                <w:sz w:val="28"/>
                <w:szCs w:val="28"/>
              </w:rPr>
              <w:t xml:space="preserve"> года коэффициент</w:t>
            </w:r>
            <w:r w:rsidRPr="009968F4">
              <w:rPr>
                <w:rFonts w:ascii="Times New Roman" w:hAnsi="Times New Roman" w:cs="Times New Roman"/>
                <w:sz w:val="28"/>
                <w:szCs w:val="28"/>
              </w:rPr>
              <w:t xml:space="preserve"> индексации равен 1,</w:t>
            </w:r>
            <w:r w:rsidR="00991D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12DD6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996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51C4" w:rsidRPr="00EC340A" w:rsidRDefault="00F351C4" w:rsidP="00F351C4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40A">
              <w:rPr>
                <w:rFonts w:ascii="Times New Roman" w:hAnsi="Times New Roman" w:cs="Times New Roman"/>
                <w:sz w:val="28"/>
                <w:szCs w:val="28"/>
              </w:rPr>
              <w:t>С 01.02.202</w:t>
            </w:r>
            <w:r w:rsidR="00912D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C340A">
              <w:rPr>
                <w:rFonts w:ascii="Times New Roman" w:hAnsi="Times New Roman" w:cs="Times New Roman"/>
                <w:sz w:val="28"/>
                <w:szCs w:val="28"/>
              </w:rPr>
              <w:t xml:space="preserve"> года стоимость услуг, предоставляемых согласно гарантированному перечню услуг по погребению, составит </w:t>
            </w:r>
            <w:r w:rsidR="00912DD6">
              <w:rPr>
                <w:rFonts w:ascii="Times New Roman" w:hAnsi="Times New Roman" w:cs="Times New Roman"/>
                <w:sz w:val="28"/>
                <w:szCs w:val="28"/>
              </w:rPr>
              <w:t>9165</w:t>
            </w:r>
            <w:r w:rsidR="007B295A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 w:rsidR="00912DD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EC340A">
              <w:rPr>
                <w:rFonts w:ascii="Times New Roman" w:hAnsi="Times New Roman" w:cs="Times New Roman"/>
                <w:sz w:val="28"/>
                <w:szCs w:val="28"/>
              </w:rPr>
              <w:t xml:space="preserve"> коп.</w:t>
            </w:r>
          </w:p>
          <w:p w:rsidR="00F351C4" w:rsidRPr="00EC340A" w:rsidRDefault="00F351C4" w:rsidP="00F351C4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40A">
              <w:rPr>
                <w:rFonts w:ascii="Times New Roman" w:hAnsi="Times New Roman" w:cs="Times New Roman"/>
                <w:sz w:val="28"/>
                <w:szCs w:val="28"/>
              </w:rPr>
              <w:t>Расчеты стоимости услуг по погребению с расшифровками по видам затрат указаны в таблице.</w:t>
            </w:r>
          </w:p>
          <w:p w:rsidR="00F351C4" w:rsidRPr="00EC340A" w:rsidRDefault="00F351C4" w:rsidP="00F351C4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40A">
              <w:rPr>
                <w:rFonts w:ascii="Times New Roman" w:hAnsi="Times New Roman" w:cs="Times New Roman"/>
                <w:sz w:val="28"/>
                <w:szCs w:val="28"/>
              </w:rPr>
              <w:t>Услуги по оформлению документов, необходимых для погребения осуществляются бесплатно.</w:t>
            </w:r>
          </w:p>
          <w:p w:rsidR="002B058D" w:rsidRDefault="002B058D" w:rsidP="002B058D">
            <w:pPr>
              <w:pStyle w:val="a5"/>
              <w:ind w:firstLine="709"/>
              <w:contextualSpacing/>
              <w:jc w:val="right"/>
              <w:rPr>
                <w:szCs w:val="28"/>
              </w:rPr>
            </w:pPr>
          </w:p>
          <w:p w:rsidR="002B058D" w:rsidRDefault="002B058D" w:rsidP="002B058D">
            <w:pPr>
              <w:pStyle w:val="a5"/>
              <w:ind w:firstLine="709"/>
              <w:contextualSpacing/>
              <w:jc w:val="right"/>
              <w:rPr>
                <w:szCs w:val="28"/>
              </w:rPr>
            </w:pPr>
          </w:p>
          <w:p w:rsidR="00862755" w:rsidRDefault="00862755" w:rsidP="002B058D">
            <w:pPr>
              <w:pStyle w:val="a5"/>
              <w:ind w:firstLine="709"/>
              <w:contextualSpacing/>
              <w:jc w:val="right"/>
              <w:rPr>
                <w:szCs w:val="28"/>
              </w:rPr>
            </w:pPr>
          </w:p>
          <w:p w:rsidR="00862755" w:rsidRDefault="00862755" w:rsidP="002B058D">
            <w:pPr>
              <w:pStyle w:val="a5"/>
              <w:ind w:firstLine="709"/>
              <w:contextualSpacing/>
              <w:jc w:val="right"/>
              <w:rPr>
                <w:szCs w:val="28"/>
              </w:rPr>
            </w:pPr>
          </w:p>
          <w:p w:rsidR="00991D18" w:rsidRDefault="00991D18" w:rsidP="002B058D">
            <w:pPr>
              <w:pStyle w:val="a5"/>
              <w:ind w:firstLine="709"/>
              <w:contextualSpacing/>
              <w:jc w:val="right"/>
              <w:rPr>
                <w:szCs w:val="28"/>
              </w:rPr>
            </w:pPr>
          </w:p>
          <w:p w:rsidR="002B058D" w:rsidRPr="001972BB" w:rsidRDefault="002B058D" w:rsidP="002B058D">
            <w:pPr>
              <w:pStyle w:val="a5"/>
              <w:ind w:firstLine="709"/>
              <w:contextualSpacing/>
              <w:jc w:val="right"/>
              <w:rPr>
                <w:szCs w:val="28"/>
              </w:rPr>
            </w:pPr>
            <w:r w:rsidRPr="001972BB">
              <w:rPr>
                <w:szCs w:val="28"/>
              </w:rPr>
              <w:lastRenderedPageBreak/>
              <w:t>Таблица 1</w:t>
            </w:r>
          </w:p>
          <w:p w:rsidR="002B058D" w:rsidRPr="001972BB" w:rsidRDefault="002B058D" w:rsidP="002B058D">
            <w:pPr>
              <w:pStyle w:val="a5"/>
              <w:ind w:firstLine="709"/>
              <w:contextualSpacing/>
              <w:jc w:val="right"/>
              <w:rPr>
                <w:sz w:val="10"/>
                <w:szCs w:val="1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951"/>
              <w:gridCol w:w="4715"/>
              <w:gridCol w:w="1976"/>
              <w:gridCol w:w="1842"/>
            </w:tblGrid>
            <w:tr w:rsidR="002B058D" w:rsidRPr="000A71F7" w:rsidTr="00A70E37">
              <w:trPr>
                <w:cantSplit/>
              </w:trPr>
              <w:tc>
                <w:tcPr>
                  <w:tcW w:w="5000" w:type="pct"/>
                  <w:gridSpan w:val="4"/>
                </w:tcPr>
                <w:p w:rsidR="002B058D" w:rsidRPr="00CE5AD6" w:rsidRDefault="002B058D" w:rsidP="00A70E37">
                  <w:pPr>
                    <w:pStyle w:val="a5"/>
                    <w:contextualSpacing/>
                    <w:rPr>
                      <w:i/>
                      <w:sz w:val="12"/>
                      <w:szCs w:val="12"/>
                    </w:rPr>
                  </w:pPr>
                </w:p>
                <w:p w:rsidR="002B058D" w:rsidRPr="00CE5AD6" w:rsidRDefault="002B058D" w:rsidP="00A70E37">
                  <w:pPr>
                    <w:pStyle w:val="a5"/>
                    <w:contextualSpacing/>
                    <w:rPr>
                      <w:i/>
                      <w:szCs w:val="24"/>
                    </w:rPr>
                  </w:pPr>
                  <w:r w:rsidRPr="00CE5AD6">
                    <w:rPr>
                      <w:i/>
                      <w:szCs w:val="24"/>
                    </w:rPr>
                    <w:t>Предоставление и доставка гроба и других предметов, необходимых для погребения</w:t>
                  </w:r>
                </w:p>
                <w:p w:rsidR="002B058D" w:rsidRPr="00CE5AD6" w:rsidRDefault="002B058D" w:rsidP="00A70E37">
                  <w:pPr>
                    <w:pStyle w:val="a5"/>
                    <w:contextualSpacing/>
                    <w:rPr>
                      <w:i/>
                      <w:sz w:val="12"/>
                      <w:szCs w:val="12"/>
                    </w:rPr>
                  </w:pPr>
                </w:p>
              </w:tc>
            </w:tr>
            <w:tr w:rsidR="002B058D" w:rsidRPr="000A71F7" w:rsidTr="00A70E37">
              <w:trPr>
                <w:cantSplit/>
                <w:trHeight w:val="788"/>
              </w:trPr>
              <w:tc>
                <w:tcPr>
                  <w:tcW w:w="501" w:type="pct"/>
                </w:tcPr>
                <w:p w:rsidR="002B058D" w:rsidRPr="002B058D" w:rsidRDefault="002B058D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№ п/п</w:t>
                  </w:r>
                </w:p>
              </w:tc>
              <w:tc>
                <w:tcPr>
                  <w:tcW w:w="2486" w:type="pct"/>
                </w:tcPr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4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Наименование затрат</w:t>
                  </w:r>
                </w:p>
                <w:p w:rsidR="002B058D" w:rsidRPr="002B058D" w:rsidRDefault="002B058D" w:rsidP="00A70E37">
                  <w:pPr>
                    <w:tabs>
                      <w:tab w:val="left" w:pos="3581"/>
                    </w:tabs>
                    <w:rPr>
                      <w:sz w:val="12"/>
                      <w:szCs w:val="12"/>
                    </w:rPr>
                  </w:pPr>
                  <w:r w:rsidRPr="002B058D">
                    <w:tab/>
                  </w:r>
                </w:p>
              </w:tc>
              <w:tc>
                <w:tcPr>
                  <w:tcW w:w="1042" w:type="pct"/>
                </w:tcPr>
                <w:p w:rsidR="002B058D" w:rsidRPr="002B058D" w:rsidRDefault="002B058D" w:rsidP="00A70E37">
                  <w:pPr>
                    <w:pStyle w:val="a5"/>
                    <w:contextualSpacing/>
                    <w:rPr>
                      <w:sz w:val="12"/>
                      <w:szCs w:val="12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Сумма (руб.)</w:t>
                  </w: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202</w:t>
                  </w:r>
                  <w:r w:rsidR="000712EC">
                    <w:rPr>
                      <w:szCs w:val="24"/>
                    </w:rPr>
                    <w:t>4</w:t>
                  </w:r>
                  <w:r w:rsidRPr="002B058D">
                    <w:rPr>
                      <w:szCs w:val="24"/>
                    </w:rPr>
                    <w:t xml:space="preserve"> год</w:t>
                  </w: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971" w:type="pct"/>
                </w:tcPr>
                <w:p w:rsidR="002B058D" w:rsidRPr="00CE5AD6" w:rsidRDefault="002B058D" w:rsidP="00A70E37">
                  <w:pPr>
                    <w:pStyle w:val="a5"/>
                    <w:contextualSpacing/>
                    <w:rPr>
                      <w:sz w:val="12"/>
                      <w:szCs w:val="12"/>
                    </w:rPr>
                  </w:pPr>
                </w:p>
                <w:p w:rsidR="002B058D" w:rsidRPr="00CE5AD6" w:rsidRDefault="002B058D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 w:rsidRPr="00CE5AD6">
                    <w:rPr>
                      <w:szCs w:val="24"/>
                    </w:rPr>
                    <w:t>Сумма (руб.)</w:t>
                  </w:r>
                </w:p>
                <w:p w:rsidR="002B058D" w:rsidRPr="00CE5AD6" w:rsidRDefault="002B058D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 w:rsidRPr="00CE5AD6">
                    <w:rPr>
                      <w:szCs w:val="24"/>
                    </w:rPr>
                    <w:t>20</w:t>
                  </w:r>
                  <w:r>
                    <w:rPr>
                      <w:szCs w:val="24"/>
                    </w:rPr>
                    <w:t>2</w:t>
                  </w:r>
                  <w:r w:rsidR="000712EC">
                    <w:rPr>
                      <w:szCs w:val="24"/>
                    </w:rPr>
                    <w:t>5</w:t>
                  </w:r>
                  <w:r w:rsidRPr="00CE5AD6">
                    <w:rPr>
                      <w:szCs w:val="24"/>
                    </w:rPr>
                    <w:t xml:space="preserve"> год</w:t>
                  </w:r>
                </w:p>
                <w:p w:rsidR="002B058D" w:rsidRPr="00CE5AD6" w:rsidRDefault="002B058D" w:rsidP="00A70E37">
                  <w:pPr>
                    <w:pStyle w:val="a5"/>
                    <w:contextualSpacing/>
                    <w:rPr>
                      <w:sz w:val="12"/>
                      <w:szCs w:val="12"/>
                    </w:rPr>
                  </w:pP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b/>
                      <w:szCs w:val="24"/>
                    </w:rPr>
                  </w:pPr>
                  <w:r w:rsidRPr="002B058D">
                    <w:rPr>
                      <w:b/>
                      <w:szCs w:val="24"/>
                    </w:rPr>
                    <w:t>1.</w:t>
                  </w:r>
                </w:p>
              </w:tc>
              <w:tc>
                <w:tcPr>
                  <w:tcW w:w="2486" w:type="pct"/>
                </w:tcPr>
                <w:p w:rsidR="000712EC" w:rsidRPr="002B058D" w:rsidRDefault="000712EC" w:rsidP="00A70E3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B05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Облачение тела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707,96</w:t>
                  </w:r>
                </w:p>
              </w:tc>
              <w:tc>
                <w:tcPr>
                  <w:tcW w:w="97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775,22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b/>
                      <w:szCs w:val="24"/>
                    </w:rPr>
                  </w:pPr>
                  <w:r w:rsidRPr="002B058D">
                    <w:rPr>
                      <w:b/>
                      <w:szCs w:val="24"/>
                    </w:rPr>
                    <w:t>2.</w:t>
                  </w:r>
                </w:p>
              </w:tc>
              <w:tc>
                <w:tcPr>
                  <w:tcW w:w="2486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b/>
                      <w:iCs/>
                      <w:szCs w:val="24"/>
                    </w:rPr>
                  </w:pPr>
                  <w:r w:rsidRPr="002B058D">
                    <w:rPr>
                      <w:b/>
                      <w:iCs/>
                      <w:szCs w:val="24"/>
                    </w:rPr>
                    <w:t>Изготовление гроба: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1637,83</w:t>
                  </w:r>
                </w:p>
              </w:tc>
              <w:tc>
                <w:tcPr>
                  <w:tcW w:w="97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1793,42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2.1.</w:t>
                  </w:r>
                </w:p>
              </w:tc>
              <w:tc>
                <w:tcPr>
                  <w:tcW w:w="2486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Материалы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1190,86</w:t>
                  </w:r>
                </w:p>
              </w:tc>
              <w:tc>
                <w:tcPr>
                  <w:tcW w:w="971" w:type="pct"/>
                </w:tcPr>
                <w:p w:rsidR="000712EC" w:rsidRPr="002B058D" w:rsidRDefault="00213521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1303,99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2.2.</w:t>
                  </w:r>
                </w:p>
              </w:tc>
              <w:tc>
                <w:tcPr>
                  <w:tcW w:w="2486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Заработная плата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446,97</w:t>
                  </w:r>
                </w:p>
              </w:tc>
              <w:tc>
                <w:tcPr>
                  <w:tcW w:w="971" w:type="pct"/>
                </w:tcPr>
                <w:p w:rsidR="000712EC" w:rsidRPr="002B058D" w:rsidRDefault="00213521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489,43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b/>
                      <w:szCs w:val="24"/>
                    </w:rPr>
                  </w:pPr>
                  <w:r w:rsidRPr="002B058D">
                    <w:rPr>
                      <w:b/>
                      <w:szCs w:val="24"/>
                    </w:rPr>
                    <w:t>3.</w:t>
                  </w:r>
                </w:p>
              </w:tc>
              <w:tc>
                <w:tcPr>
                  <w:tcW w:w="2486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b/>
                      <w:iCs/>
                      <w:szCs w:val="24"/>
                    </w:rPr>
                  </w:pPr>
                  <w:r w:rsidRPr="002B058D">
                    <w:rPr>
                      <w:b/>
                      <w:iCs/>
                      <w:szCs w:val="24"/>
                    </w:rPr>
                    <w:t>Доставка гроба: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1101,64</w:t>
                  </w:r>
                </w:p>
              </w:tc>
              <w:tc>
                <w:tcPr>
                  <w:tcW w:w="971" w:type="pct"/>
                </w:tcPr>
                <w:p w:rsidR="000712EC" w:rsidRPr="002B058D" w:rsidRDefault="00213521" w:rsidP="00A70E37">
                  <w:pPr>
                    <w:pStyle w:val="a5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1206,30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3.1.</w:t>
                  </w:r>
                </w:p>
              </w:tc>
              <w:tc>
                <w:tcPr>
                  <w:tcW w:w="2486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i/>
                      <w:szCs w:val="24"/>
                    </w:rPr>
                  </w:pPr>
                  <w:r w:rsidRPr="002B058D">
                    <w:rPr>
                      <w:szCs w:val="24"/>
                    </w:rPr>
                    <w:t>Транспортные расходы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727,33</w:t>
                  </w:r>
                </w:p>
              </w:tc>
              <w:tc>
                <w:tcPr>
                  <w:tcW w:w="971" w:type="pct"/>
                </w:tcPr>
                <w:p w:rsidR="000712EC" w:rsidRPr="002B058D" w:rsidRDefault="00213521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796,43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3.2.</w:t>
                  </w:r>
                </w:p>
              </w:tc>
              <w:tc>
                <w:tcPr>
                  <w:tcW w:w="2486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Заработная плата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180,11</w:t>
                  </w:r>
                </w:p>
              </w:tc>
              <w:tc>
                <w:tcPr>
                  <w:tcW w:w="971" w:type="pct"/>
                </w:tcPr>
                <w:p w:rsidR="000712EC" w:rsidRPr="002B058D" w:rsidRDefault="00213521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197,22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3.3.</w:t>
                  </w:r>
                </w:p>
              </w:tc>
              <w:tc>
                <w:tcPr>
                  <w:tcW w:w="2486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both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Амортизация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194,20</w:t>
                  </w:r>
                </w:p>
              </w:tc>
              <w:tc>
                <w:tcPr>
                  <w:tcW w:w="971" w:type="pct"/>
                </w:tcPr>
                <w:p w:rsidR="000712EC" w:rsidRPr="002B058D" w:rsidRDefault="00213521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212,65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b/>
                      <w:szCs w:val="24"/>
                    </w:rPr>
                  </w:pPr>
                  <w:r w:rsidRPr="002B058D">
                    <w:rPr>
                      <w:b/>
                      <w:szCs w:val="24"/>
                    </w:rPr>
                    <w:t>4.</w:t>
                  </w:r>
                </w:p>
              </w:tc>
              <w:tc>
                <w:tcPr>
                  <w:tcW w:w="2486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b/>
                      <w:szCs w:val="24"/>
                    </w:rPr>
                  </w:pPr>
                  <w:r w:rsidRPr="002B058D">
                    <w:rPr>
                      <w:b/>
                      <w:szCs w:val="24"/>
                    </w:rPr>
                    <w:t>Прибыль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410,82</w:t>
                  </w:r>
                </w:p>
              </w:tc>
              <w:tc>
                <w:tcPr>
                  <w:tcW w:w="971" w:type="pct"/>
                </w:tcPr>
                <w:p w:rsidR="000712EC" w:rsidRPr="002B058D" w:rsidRDefault="00213521" w:rsidP="00A70E37">
                  <w:pPr>
                    <w:pStyle w:val="a5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449,84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2987" w:type="pct"/>
                  <w:gridSpan w:val="2"/>
                </w:tcPr>
                <w:p w:rsidR="000712EC" w:rsidRPr="002B058D" w:rsidRDefault="000712EC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Общая стоимость, руб.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3858,25</w:t>
                  </w:r>
                </w:p>
              </w:tc>
              <w:tc>
                <w:tcPr>
                  <w:tcW w:w="971" w:type="pct"/>
                </w:tcPr>
                <w:p w:rsidR="000712EC" w:rsidRPr="002B058D" w:rsidRDefault="000712EC" w:rsidP="007C4E59">
                  <w:pPr>
                    <w:pStyle w:val="a5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4224,78</w:t>
                  </w:r>
                </w:p>
              </w:tc>
            </w:tr>
          </w:tbl>
          <w:p w:rsidR="002B058D" w:rsidRPr="002B058D" w:rsidRDefault="002B058D" w:rsidP="002B058D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2B058D" w:rsidRPr="002B058D" w:rsidRDefault="002B058D" w:rsidP="002B058D">
            <w:pPr>
              <w:pStyle w:val="ConsPlusNormal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B058D">
              <w:rPr>
                <w:rFonts w:ascii="Times New Roman" w:hAnsi="Times New Roman" w:cs="Times New Roman"/>
                <w:sz w:val="24"/>
                <w:szCs w:val="28"/>
              </w:rPr>
              <w:t>Таблица 2</w:t>
            </w:r>
          </w:p>
          <w:p w:rsidR="002B058D" w:rsidRPr="002B058D" w:rsidRDefault="002B058D" w:rsidP="002B058D">
            <w:pPr>
              <w:pStyle w:val="ConsPlusNormal"/>
              <w:ind w:firstLine="709"/>
              <w:contextualSpacing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951"/>
              <w:gridCol w:w="4715"/>
              <w:gridCol w:w="1976"/>
              <w:gridCol w:w="1842"/>
            </w:tblGrid>
            <w:tr w:rsidR="002B058D" w:rsidRPr="002B058D" w:rsidTr="00A70E37">
              <w:trPr>
                <w:cantSplit/>
                <w:trHeight w:val="463"/>
              </w:trPr>
              <w:tc>
                <w:tcPr>
                  <w:tcW w:w="5000" w:type="pct"/>
                  <w:gridSpan w:val="4"/>
                </w:tcPr>
                <w:p w:rsidR="002B058D" w:rsidRPr="002B058D" w:rsidRDefault="002B058D" w:rsidP="00A70E37">
                  <w:pPr>
                    <w:pStyle w:val="a5"/>
                    <w:contextualSpacing/>
                    <w:rPr>
                      <w:i/>
                      <w:sz w:val="12"/>
                      <w:szCs w:val="12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i/>
                      <w:szCs w:val="28"/>
                    </w:rPr>
                  </w:pPr>
                  <w:r w:rsidRPr="002B058D">
                    <w:rPr>
                      <w:i/>
                      <w:szCs w:val="28"/>
                    </w:rPr>
                    <w:t>Перевозка тела (останков) умершего на кладбище (в крематорий)</w:t>
                  </w: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i/>
                      <w:sz w:val="12"/>
                      <w:szCs w:val="12"/>
                    </w:rPr>
                  </w:pPr>
                </w:p>
              </w:tc>
            </w:tr>
            <w:tr w:rsidR="002B058D" w:rsidRPr="002B058D" w:rsidTr="00A70E37">
              <w:trPr>
                <w:cantSplit/>
              </w:trPr>
              <w:tc>
                <w:tcPr>
                  <w:tcW w:w="501" w:type="pct"/>
                </w:tcPr>
                <w:p w:rsidR="002B058D" w:rsidRPr="002B058D" w:rsidRDefault="002B058D" w:rsidP="00A70E37">
                  <w:pPr>
                    <w:pStyle w:val="a5"/>
                    <w:contextualSpacing/>
                    <w:jc w:val="left"/>
                    <w:rPr>
                      <w:szCs w:val="28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8"/>
                    </w:rPr>
                  </w:pPr>
                  <w:r w:rsidRPr="002B058D">
                    <w:rPr>
                      <w:szCs w:val="28"/>
                    </w:rPr>
                    <w:t>№ п/п</w:t>
                  </w:r>
                </w:p>
              </w:tc>
              <w:tc>
                <w:tcPr>
                  <w:tcW w:w="2486" w:type="pct"/>
                </w:tcPr>
                <w:p w:rsidR="002B058D" w:rsidRPr="002B058D" w:rsidRDefault="002B058D" w:rsidP="00A70E37">
                  <w:pPr>
                    <w:pStyle w:val="a5"/>
                    <w:ind w:firstLine="709"/>
                    <w:contextualSpacing/>
                    <w:rPr>
                      <w:szCs w:val="12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8"/>
                    </w:rPr>
                  </w:pPr>
                  <w:r w:rsidRPr="002B058D">
                    <w:rPr>
                      <w:szCs w:val="28"/>
                    </w:rPr>
                    <w:t>Наименование затрат</w:t>
                  </w:r>
                </w:p>
              </w:tc>
              <w:tc>
                <w:tcPr>
                  <w:tcW w:w="1042" w:type="pct"/>
                </w:tcPr>
                <w:p w:rsidR="002B058D" w:rsidRPr="002B058D" w:rsidRDefault="002B058D" w:rsidP="00A70E37">
                  <w:pPr>
                    <w:pStyle w:val="a5"/>
                    <w:contextualSpacing/>
                    <w:rPr>
                      <w:sz w:val="12"/>
                      <w:szCs w:val="12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8"/>
                    </w:rPr>
                  </w:pPr>
                  <w:r w:rsidRPr="002B058D">
                    <w:rPr>
                      <w:szCs w:val="28"/>
                    </w:rPr>
                    <w:t>Сумма (руб.)</w:t>
                  </w: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8"/>
                    </w:rPr>
                  </w:pPr>
                  <w:r w:rsidRPr="002B058D">
                    <w:rPr>
                      <w:szCs w:val="28"/>
                    </w:rPr>
                    <w:t>202</w:t>
                  </w:r>
                  <w:r w:rsidR="000712EC">
                    <w:rPr>
                      <w:szCs w:val="28"/>
                    </w:rPr>
                    <w:t>4</w:t>
                  </w:r>
                  <w:r w:rsidRPr="002B058D">
                    <w:rPr>
                      <w:szCs w:val="28"/>
                    </w:rPr>
                    <w:t xml:space="preserve"> год</w:t>
                  </w: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971" w:type="pct"/>
                </w:tcPr>
                <w:p w:rsidR="002B058D" w:rsidRPr="002B058D" w:rsidRDefault="002B058D" w:rsidP="00A70E37">
                  <w:pPr>
                    <w:pStyle w:val="a5"/>
                    <w:contextualSpacing/>
                    <w:rPr>
                      <w:sz w:val="12"/>
                      <w:szCs w:val="12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8"/>
                    </w:rPr>
                  </w:pPr>
                  <w:r w:rsidRPr="002B058D">
                    <w:rPr>
                      <w:szCs w:val="28"/>
                    </w:rPr>
                    <w:t>Сумма (руб.)</w:t>
                  </w:r>
                </w:p>
                <w:p w:rsidR="002B058D" w:rsidRPr="002B058D" w:rsidRDefault="002B058D" w:rsidP="000712EC">
                  <w:pPr>
                    <w:pStyle w:val="a5"/>
                    <w:contextualSpacing/>
                    <w:rPr>
                      <w:szCs w:val="28"/>
                    </w:rPr>
                  </w:pPr>
                  <w:r w:rsidRPr="002B058D">
                    <w:rPr>
                      <w:szCs w:val="28"/>
                    </w:rPr>
                    <w:t>202</w:t>
                  </w:r>
                  <w:r w:rsidR="000712EC">
                    <w:rPr>
                      <w:szCs w:val="28"/>
                    </w:rPr>
                    <w:t>5</w:t>
                  </w:r>
                  <w:r w:rsidRPr="002B058D">
                    <w:rPr>
                      <w:szCs w:val="28"/>
                    </w:rPr>
                    <w:t xml:space="preserve"> год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b/>
                      <w:szCs w:val="28"/>
                    </w:rPr>
                  </w:pPr>
                  <w:r w:rsidRPr="002B058D">
                    <w:rPr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2486" w:type="pct"/>
                </w:tcPr>
                <w:p w:rsidR="000712EC" w:rsidRPr="002B058D" w:rsidRDefault="000712EC" w:rsidP="00A70E37">
                  <w:pPr>
                    <w:pStyle w:val="a5"/>
                    <w:ind w:firstLine="33"/>
                    <w:contextualSpacing/>
                    <w:jc w:val="left"/>
                    <w:rPr>
                      <w:b/>
                      <w:iCs/>
                      <w:szCs w:val="28"/>
                    </w:rPr>
                  </w:pPr>
                  <w:r w:rsidRPr="002B058D">
                    <w:rPr>
                      <w:b/>
                      <w:szCs w:val="28"/>
                    </w:rPr>
                    <w:t>Транспортные расходы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ind w:firstLine="82"/>
                    <w:contextualSpacing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1169,06</w:t>
                  </w:r>
                </w:p>
              </w:tc>
              <w:tc>
                <w:tcPr>
                  <w:tcW w:w="971" w:type="pct"/>
                </w:tcPr>
                <w:p w:rsidR="000712EC" w:rsidRPr="002B058D" w:rsidRDefault="00213521" w:rsidP="00A70E37">
                  <w:pPr>
                    <w:pStyle w:val="a5"/>
                    <w:ind w:firstLine="82"/>
                    <w:contextualSpacing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1280,12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b/>
                      <w:szCs w:val="28"/>
                    </w:rPr>
                  </w:pPr>
                  <w:r w:rsidRPr="002B058D">
                    <w:rPr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2486" w:type="pct"/>
                </w:tcPr>
                <w:p w:rsidR="000712EC" w:rsidRPr="002B058D" w:rsidRDefault="000712EC" w:rsidP="00A70E37">
                  <w:pPr>
                    <w:pStyle w:val="a5"/>
                    <w:ind w:firstLine="33"/>
                    <w:contextualSpacing/>
                    <w:jc w:val="left"/>
                    <w:rPr>
                      <w:b/>
                      <w:szCs w:val="28"/>
                    </w:rPr>
                  </w:pPr>
                  <w:r w:rsidRPr="002B058D">
                    <w:rPr>
                      <w:b/>
                      <w:szCs w:val="28"/>
                    </w:rPr>
                    <w:t>Заработная плата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ind w:firstLine="82"/>
                    <w:contextualSpacing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488,12</w:t>
                  </w:r>
                </w:p>
              </w:tc>
              <w:tc>
                <w:tcPr>
                  <w:tcW w:w="971" w:type="pct"/>
                </w:tcPr>
                <w:p w:rsidR="000712EC" w:rsidRPr="002B058D" w:rsidRDefault="00213521" w:rsidP="00A21E4D">
                  <w:pPr>
                    <w:pStyle w:val="a5"/>
                    <w:ind w:firstLine="82"/>
                    <w:contextualSpacing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5</w:t>
                  </w:r>
                  <w:r w:rsidR="00A21E4D">
                    <w:rPr>
                      <w:b/>
                      <w:szCs w:val="28"/>
                    </w:rPr>
                    <w:t>34</w:t>
                  </w:r>
                  <w:r>
                    <w:rPr>
                      <w:b/>
                      <w:szCs w:val="28"/>
                    </w:rPr>
                    <w:t>,49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b/>
                      <w:szCs w:val="28"/>
                    </w:rPr>
                  </w:pPr>
                  <w:r w:rsidRPr="002B058D">
                    <w:rPr>
                      <w:b/>
                      <w:szCs w:val="28"/>
                    </w:rPr>
                    <w:t>3.</w:t>
                  </w:r>
                </w:p>
              </w:tc>
              <w:tc>
                <w:tcPr>
                  <w:tcW w:w="2486" w:type="pct"/>
                </w:tcPr>
                <w:p w:rsidR="000712EC" w:rsidRPr="002B058D" w:rsidRDefault="000712EC" w:rsidP="00A70E37">
                  <w:pPr>
                    <w:pStyle w:val="a5"/>
                    <w:ind w:firstLine="33"/>
                    <w:contextualSpacing/>
                    <w:jc w:val="left"/>
                    <w:rPr>
                      <w:b/>
                      <w:szCs w:val="28"/>
                    </w:rPr>
                  </w:pPr>
                  <w:r w:rsidRPr="002B058D">
                    <w:rPr>
                      <w:b/>
                      <w:szCs w:val="28"/>
                    </w:rPr>
                    <w:t>Прибыль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ind w:firstLine="82"/>
                    <w:contextualSpacing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99,56</w:t>
                  </w:r>
                </w:p>
              </w:tc>
              <w:tc>
                <w:tcPr>
                  <w:tcW w:w="971" w:type="pct"/>
                </w:tcPr>
                <w:p w:rsidR="000712EC" w:rsidRPr="002B058D" w:rsidRDefault="00213521" w:rsidP="00A70E37">
                  <w:pPr>
                    <w:pStyle w:val="a5"/>
                    <w:ind w:firstLine="82"/>
                    <w:contextualSpacing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109,02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2987" w:type="pct"/>
                  <w:gridSpan w:val="2"/>
                </w:tcPr>
                <w:p w:rsidR="000712EC" w:rsidRPr="002B058D" w:rsidRDefault="000712EC" w:rsidP="00A70E37">
                  <w:pPr>
                    <w:pStyle w:val="a5"/>
                    <w:ind w:firstLine="709"/>
                    <w:contextualSpacing/>
                    <w:rPr>
                      <w:szCs w:val="28"/>
                    </w:rPr>
                  </w:pPr>
                  <w:r w:rsidRPr="002B058D">
                    <w:rPr>
                      <w:szCs w:val="24"/>
                    </w:rPr>
                    <w:t>Общая с</w:t>
                  </w:r>
                  <w:r w:rsidRPr="002B058D">
                    <w:rPr>
                      <w:szCs w:val="28"/>
                    </w:rPr>
                    <w:t>тоимость, руб.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1756,74</w:t>
                  </w:r>
                </w:p>
              </w:tc>
              <w:tc>
                <w:tcPr>
                  <w:tcW w:w="971" w:type="pct"/>
                </w:tcPr>
                <w:p w:rsidR="000712EC" w:rsidRPr="002B058D" w:rsidRDefault="00213521" w:rsidP="007C4E59">
                  <w:pPr>
                    <w:pStyle w:val="a5"/>
                    <w:ind w:firstLine="82"/>
                    <w:contextualSpacing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1923,63</w:t>
                  </w:r>
                </w:p>
              </w:tc>
            </w:tr>
          </w:tbl>
          <w:p w:rsidR="002B058D" w:rsidRPr="002B058D" w:rsidRDefault="002B058D" w:rsidP="002B058D">
            <w:pPr>
              <w:pStyle w:val="ConsPlusNormal"/>
              <w:ind w:firstLine="709"/>
              <w:contextualSpacing/>
              <w:jc w:val="right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2B058D" w:rsidRPr="002B058D" w:rsidRDefault="002B058D" w:rsidP="002B058D">
            <w:pPr>
              <w:pStyle w:val="ConsPlusNormal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B058D">
              <w:rPr>
                <w:rFonts w:ascii="Times New Roman" w:hAnsi="Times New Roman" w:cs="Times New Roman"/>
                <w:sz w:val="24"/>
                <w:szCs w:val="28"/>
              </w:rPr>
              <w:t>Таблица 3</w:t>
            </w:r>
          </w:p>
          <w:p w:rsidR="002B058D" w:rsidRPr="002B058D" w:rsidRDefault="002B058D" w:rsidP="002B058D">
            <w:pPr>
              <w:pStyle w:val="ConsPlusNormal"/>
              <w:ind w:firstLine="709"/>
              <w:contextualSpacing/>
              <w:jc w:val="right"/>
              <w:rPr>
                <w:rFonts w:ascii="Times New Roman" w:hAnsi="Times New Roman" w:cs="Times New Roman"/>
                <w:sz w:val="10"/>
                <w:szCs w:val="2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951"/>
              <w:gridCol w:w="4715"/>
              <w:gridCol w:w="1976"/>
              <w:gridCol w:w="1842"/>
            </w:tblGrid>
            <w:tr w:rsidR="002B058D" w:rsidRPr="002B058D" w:rsidTr="00A70E37">
              <w:trPr>
                <w:cantSplit/>
              </w:trPr>
              <w:tc>
                <w:tcPr>
                  <w:tcW w:w="5000" w:type="pct"/>
                  <w:gridSpan w:val="4"/>
                </w:tcPr>
                <w:p w:rsidR="002B058D" w:rsidRPr="002B058D" w:rsidRDefault="002B058D" w:rsidP="00A70E37">
                  <w:pPr>
                    <w:pStyle w:val="a5"/>
                    <w:contextualSpacing/>
                    <w:rPr>
                      <w:i/>
                      <w:sz w:val="12"/>
                      <w:szCs w:val="12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i/>
                      <w:szCs w:val="24"/>
                    </w:rPr>
                  </w:pPr>
                  <w:r w:rsidRPr="002B058D">
                    <w:rPr>
                      <w:i/>
                      <w:szCs w:val="24"/>
                    </w:rPr>
                    <w:t>Погребение (кремация с последующей выдачей урны с прахом)</w:t>
                  </w: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i/>
                      <w:sz w:val="12"/>
                      <w:szCs w:val="12"/>
                    </w:rPr>
                  </w:pPr>
                </w:p>
              </w:tc>
            </w:tr>
            <w:tr w:rsidR="002B058D" w:rsidRPr="002B058D" w:rsidTr="00A70E37">
              <w:trPr>
                <w:cantSplit/>
                <w:trHeight w:val="613"/>
              </w:trPr>
              <w:tc>
                <w:tcPr>
                  <w:tcW w:w="501" w:type="pct"/>
                </w:tcPr>
                <w:p w:rsidR="002B058D" w:rsidRPr="002B058D" w:rsidRDefault="002B058D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№ п/п</w:t>
                  </w:r>
                </w:p>
              </w:tc>
              <w:tc>
                <w:tcPr>
                  <w:tcW w:w="2486" w:type="pct"/>
                </w:tcPr>
                <w:p w:rsidR="002B058D" w:rsidRPr="002B058D" w:rsidRDefault="002B058D" w:rsidP="00A70E37">
                  <w:pPr>
                    <w:pStyle w:val="a5"/>
                    <w:ind w:firstLine="709"/>
                    <w:contextualSpacing/>
                    <w:rPr>
                      <w:szCs w:val="24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Наименование затрат</w:t>
                  </w:r>
                </w:p>
              </w:tc>
              <w:tc>
                <w:tcPr>
                  <w:tcW w:w="1042" w:type="pct"/>
                </w:tcPr>
                <w:p w:rsidR="002B058D" w:rsidRPr="002B058D" w:rsidRDefault="002B058D" w:rsidP="00A70E37">
                  <w:pPr>
                    <w:pStyle w:val="a5"/>
                    <w:contextualSpacing/>
                    <w:rPr>
                      <w:sz w:val="12"/>
                      <w:szCs w:val="12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Сумма (руб.)</w:t>
                  </w: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202</w:t>
                  </w:r>
                  <w:r w:rsidR="000712EC">
                    <w:rPr>
                      <w:szCs w:val="24"/>
                    </w:rPr>
                    <w:t>4</w:t>
                  </w:r>
                  <w:r w:rsidRPr="002B058D">
                    <w:rPr>
                      <w:szCs w:val="24"/>
                    </w:rPr>
                    <w:t xml:space="preserve"> год</w:t>
                  </w: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971" w:type="pct"/>
                </w:tcPr>
                <w:p w:rsidR="002B058D" w:rsidRPr="002B058D" w:rsidRDefault="002B058D" w:rsidP="00A70E37">
                  <w:pPr>
                    <w:pStyle w:val="a5"/>
                    <w:contextualSpacing/>
                    <w:rPr>
                      <w:sz w:val="12"/>
                      <w:szCs w:val="12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Сумма (руб.)</w:t>
                  </w:r>
                </w:p>
                <w:p w:rsidR="002B058D" w:rsidRPr="002B058D" w:rsidRDefault="002B058D" w:rsidP="000712EC">
                  <w:pPr>
                    <w:pStyle w:val="a5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202</w:t>
                  </w:r>
                  <w:r w:rsidR="000712EC">
                    <w:rPr>
                      <w:szCs w:val="24"/>
                    </w:rPr>
                    <w:t>5</w:t>
                  </w:r>
                  <w:r w:rsidRPr="002B058D">
                    <w:rPr>
                      <w:szCs w:val="24"/>
                    </w:rPr>
                    <w:t xml:space="preserve"> год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b/>
                      <w:szCs w:val="24"/>
                    </w:rPr>
                  </w:pPr>
                  <w:r w:rsidRPr="002B058D">
                    <w:rPr>
                      <w:b/>
                      <w:szCs w:val="24"/>
                    </w:rPr>
                    <w:t>1.</w:t>
                  </w:r>
                </w:p>
              </w:tc>
              <w:tc>
                <w:tcPr>
                  <w:tcW w:w="2486" w:type="pct"/>
                </w:tcPr>
                <w:p w:rsidR="000712EC" w:rsidRPr="00862755" w:rsidRDefault="000712EC" w:rsidP="00A70E3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627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Заработная плата: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ind w:firstLine="82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1694,57</w:t>
                  </w:r>
                </w:p>
              </w:tc>
              <w:tc>
                <w:tcPr>
                  <w:tcW w:w="971" w:type="pct"/>
                </w:tcPr>
                <w:p w:rsidR="000712EC" w:rsidRPr="002B058D" w:rsidRDefault="00A21E4D" w:rsidP="00862755">
                  <w:pPr>
                    <w:pStyle w:val="a5"/>
                    <w:ind w:firstLine="82"/>
                    <w:contextualSpacing/>
                    <w:rPr>
                      <w:b/>
                      <w:szCs w:val="24"/>
                    </w:rPr>
                  </w:pPr>
                  <w:r w:rsidRPr="00A21E4D">
                    <w:rPr>
                      <w:b/>
                      <w:szCs w:val="24"/>
                    </w:rPr>
                    <w:t>1855,5</w:t>
                  </w:r>
                  <w:r w:rsidR="00862755">
                    <w:rPr>
                      <w:b/>
                      <w:szCs w:val="24"/>
                    </w:rPr>
                    <w:t>6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1.1.</w:t>
                  </w:r>
                </w:p>
              </w:tc>
              <w:tc>
                <w:tcPr>
                  <w:tcW w:w="2486" w:type="pct"/>
                </w:tcPr>
                <w:p w:rsidR="000712EC" w:rsidRPr="00862755" w:rsidRDefault="000712EC" w:rsidP="00A70E37">
                  <w:pPr>
                    <w:rPr>
                      <w:rFonts w:ascii="Times New Roman" w:hAnsi="Times New Roman"/>
                      <w:iCs/>
                    </w:rPr>
                  </w:pPr>
                  <w:r w:rsidRPr="00862755">
                    <w:rPr>
                      <w:rFonts w:ascii="Times New Roman" w:hAnsi="Times New Roman"/>
                    </w:rPr>
                    <w:t>Рытьё могилы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ind w:firstLine="82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1362,61</w:t>
                  </w:r>
                </w:p>
              </w:tc>
              <w:tc>
                <w:tcPr>
                  <w:tcW w:w="971" w:type="pct"/>
                </w:tcPr>
                <w:p w:rsidR="000712EC" w:rsidRPr="002B058D" w:rsidRDefault="00A21E4D" w:rsidP="00862755">
                  <w:pPr>
                    <w:pStyle w:val="a5"/>
                    <w:ind w:firstLine="82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1492,0</w:t>
                  </w:r>
                  <w:r w:rsidR="00862755">
                    <w:rPr>
                      <w:szCs w:val="24"/>
                    </w:rPr>
                    <w:t>6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1.2.</w:t>
                  </w:r>
                </w:p>
              </w:tc>
              <w:tc>
                <w:tcPr>
                  <w:tcW w:w="2486" w:type="pct"/>
                </w:tcPr>
                <w:p w:rsidR="000712EC" w:rsidRPr="00862755" w:rsidRDefault="000712EC" w:rsidP="00A70E37">
                  <w:pPr>
                    <w:rPr>
                      <w:rFonts w:ascii="Times New Roman" w:hAnsi="Times New Roman"/>
                    </w:rPr>
                  </w:pPr>
                  <w:r w:rsidRPr="00862755">
                    <w:rPr>
                      <w:rFonts w:ascii="Times New Roman" w:hAnsi="Times New Roman"/>
                    </w:rPr>
                    <w:t>Поднос умершего до могилы и захоронение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ind w:firstLine="82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331,96</w:t>
                  </w:r>
                </w:p>
              </w:tc>
              <w:tc>
                <w:tcPr>
                  <w:tcW w:w="971" w:type="pct"/>
                </w:tcPr>
                <w:p w:rsidR="000712EC" w:rsidRPr="002B058D" w:rsidRDefault="00A21E4D" w:rsidP="00A70E37">
                  <w:pPr>
                    <w:pStyle w:val="a5"/>
                    <w:ind w:firstLine="82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363,50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b/>
                      <w:szCs w:val="24"/>
                    </w:rPr>
                  </w:pPr>
                  <w:r w:rsidRPr="002B058D">
                    <w:rPr>
                      <w:b/>
                      <w:szCs w:val="24"/>
                    </w:rPr>
                    <w:t>2.</w:t>
                  </w:r>
                </w:p>
              </w:tc>
              <w:tc>
                <w:tcPr>
                  <w:tcW w:w="2486" w:type="pct"/>
                </w:tcPr>
                <w:p w:rsidR="000712EC" w:rsidRPr="00862755" w:rsidRDefault="000712EC" w:rsidP="00A70E37">
                  <w:pPr>
                    <w:rPr>
                      <w:rFonts w:ascii="Times New Roman" w:hAnsi="Times New Roman"/>
                      <w:b/>
                    </w:rPr>
                  </w:pPr>
                  <w:r w:rsidRPr="00862755">
                    <w:rPr>
                      <w:rFonts w:ascii="Times New Roman" w:hAnsi="Times New Roman"/>
                      <w:b/>
                      <w:snapToGrid w:val="0"/>
                    </w:rPr>
                    <w:t>Изготовление и</w:t>
                  </w:r>
                  <w:r w:rsidRPr="00862755">
                    <w:rPr>
                      <w:rFonts w:ascii="Times New Roman" w:hAnsi="Times New Roman"/>
                      <w:b/>
                    </w:rPr>
                    <w:t xml:space="preserve"> установка регистрационной таблички: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ind w:firstLine="82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943,34</w:t>
                  </w:r>
                </w:p>
              </w:tc>
              <w:tc>
                <w:tcPr>
                  <w:tcW w:w="971" w:type="pct"/>
                </w:tcPr>
                <w:p w:rsidR="000712EC" w:rsidRPr="002B058D" w:rsidRDefault="00A21E4D" w:rsidP="00DC400B">
                  <w:pPr>
                    <w:pStyle w:val="a5"/>
                    <w:ind w:firstLine="82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1032,96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2.1.</w:t>
                  </w:r>
                </w:p>
              </w:tc>
              <w:tc>
                <w:tcPr>
                  <w:tcW w:w="2486" w:type="pct"/>
                </w:tcPr>
                <w:p w:rsidR="000712EC" w:rsidRPr="00862755" w:rsidRDefault="000712EC" w:rsidP="00A70E37">
                  <w:pPr>
                    <w:pStyle w:val="a5"/>
                    <w:ind w:firstLine="33"/>
                    <w:contextualSpacing/>
                    <w:jc w:val="left"/>
                    <w:rPr>
                      <w:iCs/>
                      <w:szCs w:val="24"/>
                    </w:rPr>
                  </w:pPr>
                  <w:r w:rsidRPr="00862755">
                    <w:rPr>
                      <w:iCs/>
                      <w:szCs w:val="24"/>
                    </w:rPr>
                    <w:t xml:space="preserve">Материалы 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ind w:firstLine="82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756,36</w:t>
                  </w:r>
                </w:p>
              </w:tc>
              <w:tc>
                <w:tcPr>
                  <w:tcW w:w="971" w:type="pct"/>
                </w:tcPr>
                <w:p w:rsidR="000712EC" w:rsidRPr="002B058D" w:rsidRDefault="00A21E4D" w:rsidP="00A21E4D">
                  <w:pPr>
                    <w:pStyle w:val="a5"/>
                    <w:ind w:firstLine="82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828,22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2.2.</w:t>
                  </w:r>
                </w:p>
              </w:tc>
              <w:tc>
                <w:tcPr>
                  <w:tcW w:w="2486" w:type="pct"/>
                </w:tcPr>
                <w:p w:rsidR="000712EC" w:rsidRPr="00862755" w:rsidRDefault="000712EC" w:rsidP="00A70E37">
                  <w:pPr>
                    <w:pStyle w:val="a5"/>
                    <w:ind w:firstLine="33"/>
                    <w:contextualSpacing/>
                    <w:jc w:val="left"/>
                    <w:rPr>
                      <w:i/>
                      <w:szCs w:val="24"/>
                    </w:rPr>
                  </w:pPr>
                  <w:r w:rsidRPr="00862755">
                    <w:rPr>
                      <w:szCs w:val="24"/>
                    </w:rPr>
                    <w:t>Заработная плата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ind w:firstLine="82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186,98</w:t>
                  </w:r>
                </w:p>
              </w:tc>
              <w:tc>
                <w:tcPr>
                  <w:tcW w:w="971" w:type="pct"/>
                </w:tcPr>
                <w:p w:rsidR="000712EC" w:rsidRPr="002B058D" w:rsidRDefault="00A21E4D" w:rsidP="00A70E37">
                  <w:pPr>
                    <w:pStyle w:val="a5"/>
                    <w:ind w:firstLine="82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204,74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b/>
                      <w:szCs w:val="24"/>
                    </w:rPr>
                  </w:pPr>
                  <w:r w:rsidRPr="002B058D">
                    <w:rPr>
                      <w:b/>
                      <w:szCs w:val="24"/>
                    </w:rPr>
                    <w:t>3.</w:t>
                  </w:r>
                </w:p>
              </w:tc>
              <w:tc>
                <w:tcPr>
                  <w:tcW w:w="2486" w:type="pct"/>
                </w:tcPr>
                <w:p w:rsidR="000712EC" w:rsidRPr="00862755" w:rsidRDefault="000712EC" w:rsidP="00A70E37">
                  <w:pPr>
                    <w:pStyle w:val="a5"/>
                    <w:ind w:firstLine="33"/>
                    <w:contextualSpacing/>
                    <w:jc w:val="left"/>
                    <w:rPr>
                      <w:b/>
                      <w:szCs w:val="24"/>
                    </w:rPr>
                  </w:pPr>
                  <w:r w:rsidRPr="00862755">
                    <w:rPr>
                      <w:b/>
                      <w:szCs w:val="24"/>
                    </w:rPr>
                    <w:t>Формирование могильного холма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ind w:firstLine="82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92,11</w:t>
                  </w:r>
                </w:p>
              </w:tc>
              <w:tc>
                <w:tcPr>
                  <w:tcW w:w="971" w:type="pct"/>
                </w:tcPr>
                <w:p w:rsidR="000712EC" w:rsidRPr="002B058D" w:rsidRDefault="00A21E4D" w:rsidP="00A70E37">
                  <w:pPr>
                    <w:pStyle w:val="a5"/>
                    <w:ind w:firstLine="82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100,86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b/>
                      <w:szCs w:val="24"/>
                    </w:rPr>
                  </w:pPr>
                  <w:r w:rsidRPr="002B058D">
                    <w:rPr>
                      <w:b/>
                      <w:szCs w:val="24"/>
                    </w:rPr>
                    <w:t>4.</w:t>
                  </w:r>
                </w:p>
              </w:tc>
              <w:tc>
                <w:tcPr>
                  <w:tcW w:w="2486" w:type="pct"/>
                </w:tcPr>
                <w:p w:rsidR="000712EC" w:rsidRPr="00862755" w:rsidRDefault="000712EC" w:rsidP="00A70E37">
                  <w:pPr>
                    <w:pStyle w:val="a5"/>
                    <w:ind w:firstLine="33"/>
                    <w:contextualSpacing/>
                    <w:jc w:val="left"/>
                    <w:rPr>
                      <w:b/>
                      <w:szCs w:val="24"/>
                    </w:rPr>
                  </w:pPr>
                  <w:r w:rsidRPr="00862755">
                    <w:rPr>
                      <w:b/>
                      <w:szCs w:val="24"/>
                    </w:rPr>
                    <w:t>Прибыль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ind w:firstLine="82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25,19</w:t>
                  </w:r>
                </w:p>
              </w:tc>
              <w:tc>
                <w:tcPr>
                  <w:tcW w:w="971" w:type="pct"/>
                </w:tcPr>
                <w:p w:rsidR="000712EC" w:rsidRPr="002B058D" w:rsidRDefault="00A21E4D" w:rsidP="00A70E37">
                  <w:pPr>
                    <w:pStyle w:val="a5"/>
                    <w:ind w:firstLine="82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27,58</w:t>
                  </w:r>
                </w:p>
              </w:tc>
            </w:tr>
            <w:tr w:rsidR="000712EC" w:rsidRPr="00166024" w:rsidTr="00A70E37">
              <w:trPr>
                <w:cantSplit/>
              </w:trPr>
              <w:tc>
                <w:tcPr>
                  <w:tcW w:w="2987" w:type="pct"/>
                  <w:gridSpan w:val="2"/>
                </w:tcPr>
                <w:p w:rsidR="000712EC" w:rsidRPr="002B058D" w:rsidRDefault="000712EC" w:rsidP="00A70E37">
                  <w:pPr>
                    <w:pStyle w:val="a5"/>
                    <w:ind w:firstLine="709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Общая стоимость, руб.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2755,21</w:t>
                  </w:r>
                </w:p>
              </w:tc>
              <w:tc>
                <w:tcPr>
                  <w:tcW w:w="971" w:type="pct"/>
                </w:tcPr>
                <w:p w:rsidR="000712EC" w:rsidRPr="002B058D" w:rsidRDefault="00A21E4D" w:rsidP="00862755">
                  <w:pPr>
                    <w:pStyle w:val="a5"/>
                    <w:ind w:firstLine="82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3016,9</w:t>
                  </w:r>
                  <w:r w:rsidR="00862755">
                    <w:rPr>
                      <w:b/>
                      <w:szCs w:val="24"/>
                    </w:rPr>
                    <w:t>6</w:t>
                  </w:r>
                </w:p>
              </w:tc>
            </w:tr>
          </w:tbl>
          <w:p w:rsidR="002B058D" w:rsidRDefault="002B058D" w:rsidP="002B058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1C4" w:rsidRPr="00EC340A" w:rsidRDefault="00F351C4" w:rsidP="00F351C4">
            <w:pPr>
              <w:rPr>
                <w:rFonts w:ascii="Times New Roman" w:hAnsi="Times New Roman"/>
              </w:rPr>
            </w:pPr>
            <w:r w:rsidRPr="00EC340A">
              <w:rPr>
                <w:rFonts w:ascii="Times New Roman" w:hAnsi="Times New Roman"/>
              </w:rPr>
              <w:t xml:space="preserve">    Стоимость ритуальных услуг рассчитывается исходя из требований к качеству гарантированных услуг по погребению умерших (погибших) граждан, оказываемых специализированными службами по вопросам похоронного дела, устанавливаемым  органами местного самоуправления.</w:t>
            </w:r>
          </w:p>
          <w:p w:rsidR="00F351C4" w:rsidRPr="00EC340A" w:rsidRDefault="00F351C4" w:rsidP="00F351C4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F5C" w:rsidRPr="00EC340A" w:rsidRDefault="003A0F5C" w:rsidP="00A17E2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340A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B07ED3">
              <w:rPr>
                <w:rFonts w:ascii="Times New Roman" w:hAnsi="Times New Roman"/>
                <w:sz w:val="28"/>
                <w:szCs w:val="28"/>
              </w:rPr>
              <w:t>Буравцовского</w:t>
            </w:r>
          </w:p>
          <w:p w:rsidR="003A0F5C" w:rsidRPr="00EC340A" w:rsidRDefault="003A0F5C" w:rsidP="006D13C3">
            <w:pPr>
              <w:jc w:val="left"/>
              <w:rPr>
                <w:bCs/>
                <w:szCs w:val="28"/>
              </w:rPr>
            </w:pPr>
            <w:r w:rsidRPr="00EC340A">
              <w:rPr>
                <w:rFonts w:ascii="Times New Roman" w:hAnsi="Times New Roman"/>
                <w:sz w:val="28"/>
                <w:szCs w:val="28"/>
              </w:rPr>
              <w:t xml:space="preserve">сельского поселения                                              </w:t>
            </w:r>
            <w:r w:rsidR="00B07ED3">
              <w:rPr>
                <w:rFonts w:ascii="Times New Roman" w:hAnsi="Times New Roman"/>
                <w:sz w:val="28"/>
                <w:szCs w:val="28"/>
              </w:rPr>
              <w:t>Е.В. Попов</w:t>
            </w:r>
          </w:p>
        </w:tc>
      </w:tr>
    </w:tbl>
    <w:p w:rsidR="003A0F5C" w:rsidRDefault="003A0F5C" w:rsidP="003D2966">
      <w:pPr>
        <w:spacing w:line="360" w:lineRule="auto"/>
        <w:ind w:left="142" w:right="140" w:firstLine="284"/>
      </w:pPr>
    </w:p>
    <w:sectPr w:rsidR="003A0F5C" w:rsidSect="00EC340A">
      <w:pgSz w:w="11906" w:h="16838" w:code="9"/>
      <w:pgMar w:top="426" w:right="567" w:bottom="0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2D5" w:rsidRDefault="002022D5" w:rsidP="00FD2A1E">
      <w:r>
        <w:separator/>
      </w:r>
    </w:p>
  </w:endnote>
  <w:endnote w:type="continuationSeparator" w:id="1">
    <w:p w:rsidR="002022D5" w:rsidRDefault="002022D5" w:rsidP="00FD2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2D5" w:rsidRDefault="002022D5" w:rsidP="00FD2A1E">
      <w:r>
        <w:separator/>
      </w:r>
    </w:p>
  </w:footnote>
  <w:footnote w:type="continuationSeparator" w:id="1">
    <w:p w:rsidR="002022D5" w:rsidRDefault="002022D5" w:rsidP="00FD2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41CD1"/>
    <w:multiLevelType w:val="hybridMultilevel"/>
    <w:tmpl w:val="C27A4988"/>
    <w:lvl w:ilvl="0" w:tplc="903255CA">
      <w:start w:val="1"/>
      <w:numFmt w:val="decimal"/>
      <w:lvlText w:val="%1."/>
      <w:lvlJc w:val="left"/>
      <w:pPr>
        <w:ind w:left="1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6" w:hanging="360"/>
      </w:pPr>
    </w:lvl>
    <w:lvl w:ilvl="2" w:tplc="0419001B" w:tentative="1">
      <w:start w:val="1"/>
      <w:numFmt w:val="lowerRoman"/>
      <w:lvlText w:val="%3."/>
      <w:lvlJc w:val="right"/>
      <w:pPr>
        <w:ind w:left="3206" w:hanging="180"/>
      </w:pPr>
    </w:lvl>
    <w:lvl w:ilvl="3" w:tplc="0419000F" w:tentative="1">
      <w:start w:val="1"/>
      <w:numFmt w:val="decimal"/>
      <w:lvlText w:val="%4."/>
      <w:lvlJc w:val="left"/>
      <w:pPr>
        <w:ind w:left="3926" w:hanging="360"/>
      </w:pPr>
    </w:lvl>
    <w:lvl w:ilvl="4" w:tplc="04190019" w:tentative="1">
      <w:start w:val="1"/>
      <w:numFmt w:val="lowerLetter"/>
      <w:lvlText w:val="%5."/>
      <w:lvlJc w:val="left"/>
      <w:pPr>
        <w:ind w:left="4646" w:hanging="360"/>
      </w:pPr>
    </w:lvl>
    <w:lvl w:ilvl="5" w:tplc="0419001B" w:tentative="1">
      <w:start w:val="1"/>
      <w:numFmt w:val="lowerRoman"/>
      <w:lvlText w:val="%6."/>
      <w:lvlJc w:val="right"/>
      <w:pPr>
        <w:ind w:left="5366" w:hanging="180"/>
      </w:pPr>
    </w:lvl>
    <w:lvl w:ilvl="6" w:tplc="0419000F" w:tentative="1">
      <w:start w:val="1"/>
      <w:numFmt w:val="decimal"/>
      <w:lvlText w:val="%7."/>
      <w:lvlJc w:val="left"/>
      <w:pPr>
        <w:ind w:left="6086" w:hanging="360"/>
      </w:pPr>
    </w:lvl>
    <w:lvl w:ilvl="7" w:tplc="04190019" w:tentative="1">
      <w:start w:val="1"/>
      <w:numFmt w:val="lowerLetter"/>
      <w:lvlText w:val="%8."/>
      <w:lvlJc w:val="left"/>
      <w:pPr>
        <w:ind w:left="6806" w:hanging="360"/>
      </w:pPr>
    </w:lvl>
    <w:lvl w:ilvl="8" w:tplc="0419001B" w:tentative="1">
      <w:start w:val="1"/>
      <w:numFmt w:val="lowerRoman"/>
      <w:lvlText w:val="%9."/>
      <w:lvlJc w:val="right"/>
      <w:pPr>
        <w:ind w:left="752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0F5C"/>
    <w:rsid w:val="000141F2"/>
    <w:rsid w:val="00015EB8"/>
    <w:rsid w:val="00031F17"/>
    <w:rsid w:val="00066161"/>
    <w:rsid w:val="000712EC"/>
    <w:rsid w:val="0008390F"/>
    <w:rsid w:val="000B349E"/>
    <w:rsid w:val="000D58F3"/>
    <w:rsid w:val="000E16D7"/>
    <w:rsid w:val="0011547E"/>
    <w:rsid w:val="00116164"/>
    <w:rsid w:val="00167223"/>
    <w:rsid w:val="00177B46"/>
    <w:rsid w:val="00181B54"/>
    <w:rsid w:val="0018460A"/>
    <w:rsid w:val="001E5587"/>
    <w:rsid w:val="001E6CFF"/>
    <w:rsid w:val="002022D5"/>
    <w:rsid w:val="00202773"/>
    <w:rsid w:val="00204990"/>
    <w:rsid w:val="00213521"/>
    <w:rsid w:val="0028787C"/>
    <w:rsid w:val="002B058D"/>
    <w:rsid w:val="00304587"/>
    <w:rsid w:val="00371C77"/>
    <w:rsid w:val="003A0F5C"/>
    <w:rsid w:val="003B37C0"/>
    <w:rsid w:val="003B7CF1"/>
    <w:rsid w:val="003D0082"/>
    <w:rsid w:val="003D2966"/>
    <w:rsid w:val="003E60DD"/>
    <w:rsid w:val="004079A6"/>
    <w:rsid w:val="004305B4"/>
    <w:rsid w:val="00446F80"/>
    <w:rsid w:val="0048574E"/>
    <w:rsid w:val="00497E1A"/>
    <w:rsid w:val="004E2151"/>
    <w:rsid w:val="005714B8"/>
    <w:rsid w:val="005B2F80"/>
    <w:rsid w:val="005C1978"/>
    <w:rsid w:val="005D7B7C"/>
    <w:rsid w:val="005E3A50"/>
    <w:rsid w:val="005E6956"/>
    <w:rsid w:val="005F5E9A"/>
    <w:rsid w:val="0060288F"/>
    <w:rsid w:val="00607B02"/>
    <w:rsid w:val="00643E90"/>
    <w:rsid w:val="00652476"/>
    <w:rsid w:val="00663E0C"/>
    <w:rsid w:val="006C0335"/>
    <w:rsid w:val="006D13C3"/>
    <w:rsid w:val="006F3866"/>
    <w:rsid w:val="00705173"/>
    <w:rsid w:val="007458D9"/>
    <w:rsid w:val="00764BCD"/>
    <w:rsid w:val="007B295A"/>
    <w:rsid w:val="0080770E"/>
    <w:rsid w:val="00822302"/>
    <w:rsid w:val="008524B8"/>
    <w:rsid w:val="00862755"/>
    <w:rsid w:val="00875D3A"/>
    <w:rsid w:val="00875DDD"/>
    <w:rsid w:val="008B4B2D"/>
    <w:rsid w:val="008E774D"/>
    <w:rsid w:val="00912DD6"/>
    <w:rsid w:val="009133DB"/>
    <w:rsid w:val="00922EC8"/>
    <w:rsid w:val="00927472"/>
    <w:rsid w:val="00944ED4"/>
    <w:rsid w:val="00961DA1"/>
    <w:rsid w:val="00991D18"/>
    <w:rsid w:val="00991E22"/>
    <w:rsid w:val="009968F4"/>
    <w:rsid w:val="009D1166"/>
    <w:rsid w:val="00A04394"/>
    <w:rsid w:val="00A21E4D"/>
    <w:rsid w:val="00A43828"/>
    <w:rsid w:val="00A75122"/>
    <w:rsid w:val="00A94730"/>
    <w:rsid w:val="00AD6F92"/>
    <w:rsid w:val="00B06045"/>
    <w:rsid w:val="00B07ED3"/>
    <w:rsid w:val="00B134B5"/>
    <w:rsid w:val="00B2418B"/>
    <w:rsid w:val="00B47AFE"/>
    <w:rsid w:val="00BD1C58"/>
    <w:rsid w:val="00BF68BF"/>
    <w:rsid w:val="00C106FE"/>
    <w:rsid w:val="00C3580D"/>
    <w:rsid w:val="00C66B55"/>
    <w:rsid w:val="00C7151B"/>
    <w:rsid w:val="00CA7B2F"/>
    <w:rsid w:val="00D0622A"/>
    <w:rsid w:val="00D139BA"/>
    <w:rsid w:val="00D31F6A"/>
    <w:rsid w:val="00D46E4C"/>
    <w:rsid w:val="00D6171A"/>
    <w:rsid w:val="00D7370A"/>
    <w:rsid w:val="00D93D76"/>
    <w:rsid w:val="00DA3C28"/>
    <w:rsid w:val="00DC17CB"/>
    <w:rsid w:val="00DC400B"/>
    <w:rsid w:val="00DC73E4"/>
    <w:rsid w:val="00E014CA"/>
    <w:rsid w:val="00E115FF"/>
    <w:rsid w:val="00E12769"/>
    <w:rsid w:val="00E21D43"/>
    <w:rsid w:val="00E2695E"/>
    <w:rsid w:val="00E33B51"/>
    <w:rsid w:val="00E363DA"/>
    <w:rsid w:val="00E51507"/>
    <w:rsid w:val="00E56955"/>
    <w:rsid w:val="00E93C73"/>
    <w:rsid w:val="00EC340A"/>
    <w:rsid w:val="00EF63BE"/>
    <w:rsid w:val="00F170AD"/>
    <w:rsid w:val="00F351C4"/>
    <w:rsid w:val="00F42CF0"/>
    <w:rsid w:val="00FD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5C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0F5C"/>
    <w:pPr>
      <w:spacing w:before="60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A0F5C"/>
    <w:pPr>
      <w:spacing w:before="32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0F5C"/>
    <w:rPr>
      <w:rFonts w:asciiTheme="majorHAnsi" w:eastAsiaTheme="majorEastAsia" w:hAnsiTheme="majorHAnsi" w:cstheme="majorBidi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A0F5C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A0F5C"/>
    <w:pPr>
      <w:ind w:left="720"/>
      <w:contextualSpacing/>
    </w:pPr>
  </w:style>
  <w:style w:type="table" w:styleId="a4">
    <w:name w:val="Table Grid"/>
    <w:basedOn w:val="a1"/>
    <w:uiPriority w:val="59"/>
    <w:rsid w:val="003A0F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351C4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Calibri" w:hAnsi="Arial" w:cs="Arial"/>
      <w:sz w:val="20"/>
      <w:szCs w:val="20"/>
    </w:rPr>
  </w:style>
  <w:style w:type="paragraph" w:styleId="a5">
    <w:name w:val="Title"/>
    <w:basedOn w:val="a"/>
    <w:link w:val="a6"/>
    <w:uiPriority w:val="99"/>
    <w:qFormat/>
    <w:rsid w:val="00F351C4"/>
    <w:pPr>
      <w:widowControl/>
      <w:autoSpaceDE/>
      <w:autoSpaceDN/>
      <w:adjustRightInd/>
      <w:ind w:firstLine="0"/>
      <w:jc w:val="center"/>
    </w:pPr>
    <w:rPr>
      <w:rFonts w:ascii="Times New Roman" w:hAnsi="Times New Roman"/>
      <w:szCs w:val="20"/>
    </w:rPr>
  </w:style>
  <w:style w:type="character" w:customStyle="1" w:styleId="a6">
    <w:name w:val="Название Знак"/>
    <w:basedOn w:val="a0"/>
    <w:link w:val="a5"/>
    <w:uiPriority w:val="99"/>
    <w:rsid w:val="00F351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14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14C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D2A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D2A1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D2A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2A1E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DCC94-5EE5-4201-90F4-B4535E3C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Евгений</cp:lastModifiedBy>
  <cp:revision>5</cp:revision>
  <cp:lastPrinted>2025-01-28T11:15:00Z</cp:lastPrinted>
  <dcterms:created xsi:type="dcterms:W3CDTF">2025-01-28T05:24:00Z</dcterms:created>
  <dcterms:modified xsi:type="dcterms:W3CDTF">2025-01-28T12:01:00Z</dcterms:modified>
</cp:coreProperties>
</file>